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1D" w:rsidRDefault="00491E4D" w:rsidP="00491E4D">
      <w:pPr>
        <w:jc w:val="right"/>
      </w:pPr>
      <w:r>
        <w:t>ПРОЕКТ!!!</w:t>
      </w:r>
    </w:p>
    <w:p w:rsidR="00491E4D" w:rsidRDefault="00491E4D" w:rsidP="00491E4D">
      <w:pPr>
        <w:jc w:val="right"/>
      </w:pPr>
      <w:r>
        <w:t>(возможны изменения)</w:t>
      </w:r>
    </w:p>
    <w:p w:rsidR="009D1AD3" w:rsidRDefault="009D1AD3" w:rsidP="009D1AD3">
      <w:pPr>
        <w:ind w:firstLine="426"/>
        <w:jc w:val="right"/>
      </w:pPr>
    </w:p>
    <w:p w:rsidR="009D1AD3" w:rsidRDefault="009D1AD3" w:rsidP="009D1AD3">
      <w:pPr>
        <w:ind w:firstLine="426"/>
        <w:jc w:val="center"/>
      </w:pPr>
      <w:r>
        <w:t>РЕГЛАМЕНТ</w:t>
      </w:r>
    </w:p>
    <w:p w:rsidR="009D1AD3" w:rsidRDefault="009D1AD3" w:rsidP="009D1AD3">
      <w:pPr>
        <w:ind w:firstLine="426"/>
        <w:jc w:val="center"/>
      </w:pPr>
      <w:r>
        <w:t>проведения конкурсной программы,</w:t>
      </w:r>
    </w:p>
    <w:p w:rsidR="009D1AD3" w:rsidRDefault="009D1AD3" w:rsidP="009D1AD3">
      <w:pPr>
        <w:ind w:firstLine="426"/>
        <w:jc w:val="center"/>
      </w:pPr>
      <w:r>
        <w:t>работы жюри и системы судейства</w:t>
      </w:r>
    </w:p>
    <w:p w:rsidR="009D1AD3" w:rsidRDefault="001B4754" w:rsidP="009D1AD3">
      <w:pPr>
        <w:ind w:firstLine="426"/>
        <w:jc w:val="center"/>
      </w:pPr>
      <w:r>
        <w:t>р</w:t>
      </w:r>
      <w:r w:rsidR="009D1AD3">
        <w:t>айонного конкурса молодых семей «</w:t>
      </w:r>
      <w:proofErr w:type="spellStart"/>
      <w:r w:rsidR="009D1AD3">
        <w:t>Семь+Я</w:t>
      </w:r>
      <w:proofErr w:type="spellEnd"/>
      <w:r w:rsidR="009D1AD3">
        <w:t>»</w:t>
      </w:r>
    </w:p>
    <w:p w:rsidR="009D1AD3" w:rsidRDefault="009D1AD3" w:rsidP="009D1AD3">
      <w:pPr>
        <w:ind w:firstLine="426"/>
        <w:jc w:val="center"/>
      </w:pPr>
    </w:p>
    <w:p w:rsidR="009D1AD3" w:rsidRDefault="009D1AD3" w:rsidP="009D1AD3">
      <w:pPr>
        <w:ind w:firstLine="426"/>
        <w:jc w:val="center"/>
      </w:pPr>
    </w:p>
    <w:p w:rsidR="009D1AD3" w:rsidRDefault="009D1AD3" w:rsidP="009D1AD3">
      <w:pPr>
        <w:ind w:firstLine="426"/>
        <w:jc w:val="both"/>
        <w:rPr>
          <w:b/>
        </w:rPr>
      </w:pPr>
      <w:r w:rsidRPr="009D1AD3">
        <w:rPr>
          <w:b/>
          <w:u w:val="single"/>
        </w:rPr>
        <w:t>1 конкурс:</w:t>
      </w:r>
      <w:r w:rsidRPr="009D1AD3">
        <w:rPr>
          <w:b/>
        </w:rPr>
        <w:t xml:space="preserve"> Выставка в фойе «Моя семья – мое богатство»</w:t>
      </w:r>
    </w:p>
    <w:p w:rsidR="009D1AD3" w:rsidRDefault="009D1AD3" w:rsidP="009D1AD3">
      <w:pPr>
        <w:ind w:firstLine="426"/>
        <w:jc w:val="both"/>
        <w:rPr>
          <w:b/>
        </w:rPr>
      </w:pPr>
    </w:p>
    <w:p w:rsidR="009D1AD3" w:rsidRDefault="009D1AD3" w:rsidP="009D1AD3">
      <w:pPr>
        <w:ind w:firstLine="426"/>
        <w:jc w:val="both"/>
      </w:pPr>
      <w:r>
        <w:t>В данном конкурсе семья должна не только рассказать о себе и о своих увлечениях, семейных традициях, но и показать наглядно насколько они радушные и гостеприимные хозяева.</w:t>
      </w:r>
    </w:p>
    <w:p w:rsidR="009D1AD3" w:rsidRDefault="009D1AD3" w:rsidP="009D1AD3">
      <w:pPr>
        <w:ind w:firstLine="426"/>
        <w:jc w:val="both"/>
      </w:pPr>
    </w:p>
    <w:p w:rsidR="009D1AD3" w:rsidRDefault="009D1AD3" w:rsidP="009D1AD3">
      <w:pPr>
        <w:ind w:firstLine="426"/>
        <w:jc w:val="both"/>
      </w:pPr>
      <w:r>
        <w:t>Оценивается оригинальность представленного материала, разнообразие достижений семьи, художественное исполнение, наглядность, участие всех членов семьи и их родственников (не более 5 человек) в подготовке материалов для выставки и его представлении. Время презентации – до 2-х минут.</w:t>
      </w:r>
    </w:p>
    <w:p w:rsidR="009D1AD3" w:rsidRDefault="009D1AD3" w:rsidP="009D1AD3">
      <w:pPr>
        <w:ind w:firstLine="426"/>
        <w:jc w:val="both"/>
      </w:pPr>
    </w:p>
    <w:p w:rsidR="009D1AD3" w:rsidRDefault="009D1AD3" w:rsidP="009D1AD3">
      <w:pPr>
        <w:ind w:firstLine="426"/>
        <w:jc w:val="both"/>
      </w:pPr>
      <w:r>
        <w:t>Максимальная оценка конкурса 2 балла.</w:t>
      </w:r>
    </w:p>
    <w:p w:rsidR="009D1AD3" w:rsidRDefault="009D1AD3" w:rsidP="009D1AD3">
      <w:pPr>
        <w:ind w:firstLine="426"/>
        <w:jc w:val="both"/>
      </w:pPr>
    </w:p>
    <w:p w:rsidR="009D1AD3" w:rsidRDefault="0040460A" w:rsidP="009D1AD3">
      <w:pPr>
        <w:ind w:firstLine="426"/>
        <w:jc w:val="both"/>
      </w:pPr>
      <w:r>
        <w:t>В</w:t>
      </w:r>
      <w:r w:rsidR="009D1AD3">
        <w:t xml:space="preserve"> случае превышения регламента конкурса с участников снимаются:</w:t>
      </w:r>
    </w:p>
    <w:p w:rsidR="009D1AD3" w:rsidRDefault="009D1AD3" w:rsidP="009D1AD3">
      <w:pPr>
        <w:ind w:firstLine="426"/>
        <w:jc w:val="both"/>
      </w:pPr>
      <w:r>
        <w:t>1 балл -  за превышение регламента от 1 до 2 минут;</w:t>
      </w:r>
    </w:p>
    <w:p w:rsidR="009D1AD3" w:rsidRDefault="009D1AD3" w:rsidP="009D1AD3">
      <w:pPr>
        <w:ind w:firstLine="426"/>
        <w:jc w:val="both"/>
      </w:pPr>
      <w:r>
        <w:t>2 балла – за превышение регламента более 2-х минут.</w:t>
      </w:r>
    </w:p>
    <w:p w:rsidR="0040460A" w:rsidRDefault="0040460A" w:rsidP="009D1AD3">
      <w:pPr>
        <w:ind w:firstLine="426"/>
        <w:jc w:val="both"/>
      </w:pPr>
    </w:p>
    <w:p w:rsidR="0040460A" w:rsidRDefault="0040460A" w:rsidP="009D1AD3">
      <w:pPr>
        <w:ind w:firstLine="426"/>
        <w:jc w:val="both"/>
        <w:rPr>
          <w:b/>
        </w:rPr>
      </w:pPr>
      <w:r w:rsidRPr="0040460A">
        <w:rPr>
          <w:b/>
          <w:u w:val="single"/>
        </w:rPr>
        <w:t>2 конкурс:</w:t>
      </w:r>
      <w:r w:rsidRPr="0040460A">
        <w:rPr>
          <w:b/>
        </w:rPr>
        <w:t xml:space="preserve"> Визитная карточка «Вместе и навсегда»</w:t>
      </w:r>
    </w:p>
    <w:p w:rsidR="0040460A" w:rsidRDefault="0040460A" w:rsidP="009D1AD3">
      <w:pPr>
        <w:ind w:firstLine="426"/>
        <w:jc w:val="both"/>
        <w:rPr>
          <w:b/>
        </w:rPr>
      </w:pPr>
    </w:p>
    <w:p w:rsidR="0040460A" w:rsidRDefault="0040460A" w:rsidP="009D1AD3">
      <w:pPr>
        <w:ind w:firstLine="426"/>
        <w:jc w:val="both"/>
      </w:pPr>
      <w:r>
        <w:t>В этом конкурсе необходимо в художественно-театрализованной форме рассказать о зарождении семейных отношений.</w:t>
      </w:r>
    </w:p>
    <w:p w:rsidR="0040460A" w:rsidRDefault="0040460A" w:rsidP="009D1AD3">
      <w:pPr>
        <w:ind w:firstLine="426"/>
        <w:jc w:val="both"/>
      </w:pPr>
    </w:p>
    <w:p w:rsidR="0040460A" w:rsidRDefault="0040460A" w:rsidP="009D1AD3">
      <w:pPr>
        <w:ind w:firstLine="426"/>
        <w:jc w:val="both"/>
      </w:pPr>
      <w:r>
        <w:t>Оценивается взаимопонимание, раскрытие темы, содержательность, авторская оригинальность, артистизм, качество исполнения, художественное оформление, степень участия всех членов семьи в конкурсе, соблюдение временного интервала, живое исполнение песенного материала. Время показа визитной карточки – до 4-х минут.</w:t>
      </w:r>
    </w:p>
    <w:p w:rsidR="0040460A" w:rsidRDefault="0040460A" w:rsidP="009D1AD3">
      <w:pPr>
        <w:ind w:firstLine="426"/>
        <w:jc w:val="both"/>
      </w:pPr>
    </w:p>
    <w:p w:rsidR="0040460A" w:rsidRDefault="0040460A" w:rsidP="009D1AD3">
      <w:pPr>
        <w:ind w:firstLine="426"/>
        <w:jc w:val="both"/>
      </w:pPr>
      <w:r>
        <w:t>Максимальная оценка конкурса 6 баллов.</w:t>
      </w:r>
    </w:p>
    <w:p w:rsidR="0040460A" w:rsidRDefault="0040460A" w:rsidP="009D1AD3">
      <w:pPr>
        <w:ind w:firstLine="426"/>
        <w:jc w:val="both"/>
      </w:pPr>
    </w:p>
    <w:p w:rsidR="0040460A" w:rsidRDefault="0040460A" w:rsidP="0040460A">
      <w:pPr>
        <w:ind w:firstLine="426"/>
        <w:jc w:val="both"/>
      </w:pPr>
      <w:r>
        <w:t>В случае превышения регламента конкурса с участников снимаются:</w:t>
      </w:r>
    </w:p>
    <w:p w:rsidR="0040460A" w:rsidRDefault="0040460A" w:rsidP="0040460A">
      <w:pPr>
        <w:ind w:firstLine="426"/>
        <w:jc w:val="both"/>
      </w:pPr>
      <w:r>
        <w:t>1 балл -  за превышение регламента от 1 до 2 минут;</w:t>
      </w:r>
    </w:p>
    <w:p w:rsidR="0040460A" w:rsidRDefault="0040460A" w:rsidP="0040460A">
      <w:pPr>
        <w:ind w:firstLine="426"/>
        <w:jc w:val="both"/>
      </w:pPr>
      <w:r>
        <w:t>2 балла – за превышение регламента более 2-х минут.</w:t>
      </w:r>
    </w:p>
    <w:p w:rsidR="0040460A" w:rsidRDefault="0040460A" w:rsidP="0040460A">
      <w:pPr>
        <w:ind w:firstLine="426"/>
        <w:jc w:val="both"/>
      </w:pPr>
    </w:p>
    <w:p w:rsidR="000D3F1C" w:rsidRDefault="000D3F1C" w:rsidP="0040460A">
      <w:pPr>
        <w:ind w:firstLine="426"/>
        <w:jc w:val="both"/>
        <w:rPr>
          <w:b/>
          <w:u w:val="single"/>
        </w:rPr>
      </w:pPr>
    </w:p>
    <w:p w:rsidR="000D3F1C" w:rsidRDefault="000D3F1C" w:rsidP="0040460A">
      <w:pPr>
        <w:ind w:firstLine="426"/>
        <w:jc w:val="both"/>
        <w:rPr>
          <w:b/>
          <w:u w:val="single"/>
        </w:rPr>
      </w:pPr>
    </w:p>
    <w:p w:rsidR="0040460A" w:rsidRDefault="0040460A" w:rsidP="0040460A">
      <w:pPr>
        <w:ind w:firstLine="426"/>
        <w:jc w:val="both"/>
        <w:rPr>
          <w:b/>
        </w:rPr>
      </w:pPr>
      <w:r w:rsidRPr="0040460A">
        <w:rPr>
          <w:b/>
          <w:u w:val="single"/>
        </w:rPr>
        <w:t>3 конкурс:</w:t>
      </w:r>
      <w:r w:rsidRPr="0040460A">
        <w:rPr>
          <w:b/>
        </w:rPr>
        <w:t xml:space="preserve"> Конкурс-экспромт.</w:t>
      </w:r>
    </w:p>
    <w:p w:rsidR="0040460A" w:rsidRDefault="0040460A" w:rsidP="0040460A">
      <w:pPr>
        <w:ind w:firstLine="426"/>
        <w:jc w:val="both"/>
        <w:rPr>
          <w:b/>
        </w:rPr>
      </w:pPr>
    </w:p>
    <w:p w:rsidR="0040460A" w:rsidRDefault="0040460A" w:rsidP="0040460A">
      <w:pPr>
        <w:ind w:firstLine="426"/>
        <w:jc w:val="both"/>
      </w:pPr>
      <w:r w:rsidRPr="0040460A">
        <w:t>С условиями данного конкурса участники знакомятся за 2 часа до начала мероприятия.</w:t>
      </w:r>
    </w:p>
    <w:p w:rsidR="0040460A" w:rsidRDefault="0040460A" w:rsidP="0040460A">
      <w:pPr>
        <w:ind w:firstLine="426"/>
        <w:jc w:val="both"/>
      </w:pPr>
    </w:p>
    <w:p w:rsidR="0040460A" w:rsidRDefault="0040460A" w:rsidP="0040460A">
      <w:pPr>
        <w:ind w:firstLine="426"/>
        <w:jc w:val="both"/>
      </w:pPr>
      <w:r w:rsidRPr="0030756B">
        <w:rPr>
          <w:highlight w:val="yellow"/>
        </w:rPr>
        <w:t>Оценива</w:t>
      </w:r>
      <w:r w:rsidR="0030756B" w:rsidRPr="0030756B">
        <w:rPr>
          <w:highlight w:val="yellow"/>
        </w:rPr>
        <w:t xml:space="preserve">ется взаимопонимание, </w:t>
      </w:r>
      <w:r w:rsidR="0030756B">
        <w:rPr>
          <w:highlight w:val="yellow"/>
        </w:rPr>
        <w:t xml:space="preserve">житейская </w:t>
      </w:r>
      <w:r w:rsidR="0030756B" w:rsidRPr="0030756B">
        <w:rPr>
          <w:highlight w:val="yellow"/>
        </w:rPr>
        <w:t>смекалка.</w:t>
      </w:r>
    </w:p>
    <w:p w:rsidR="0030756B" w:rsidRDefault="0030756B" w:rsidP="0040460A">
      <w:pPr>
        <w:ind w:firstLine="426"/>
        <w:jc w:val="both"/>
      </w:pPr>
    </w:p>
    <w:p w:rsidR="0030756B" w:rsidRDefault="0030756B" w:rsidP="0040460A">
      <w:pPr>
        <w:ind w:firstLine="426"/>
        <w:jc w:val="both"/>
      </w:pPr>
      <w:r>
        <w:t>Максимальная оценка конкурса 3 балла.</w:t>
      </w:r>
    </w:p>
    <w:p w:rsidR="0030756B" w:rsidRDefault="0030756B" w:rsidP="0040460A">
      <w:pPr>
        <w:ind w:firstLine="426"/>
        <w:jc w:val="both"/>
      </w:pPr>
    </w:p>
    <w:p w:rsidR="0030756B" w:rsidRPr="0030756B" w:rsidRDefault="0030756B" w:rsidP="0040460A">
      <w:pPr>
        <w:ind w:firstLine="426"/>
        <w:jc w:val="both"/>
        <w:rPr>
          <w:b/>
        </w:rPr>
      </w:pPr>
      <w:r w:rsidRPr="0030756B">
        <w:rPr>
          <w:b/>
          <w:u w:val="single"/>
        </w:rPr>
        <w:lastRenderedPageBreak/>
        <w:t>4 конкурс:</w:t>
      </w:r>
      <w:r w:rsidRPr="0030756B">
        <w:rPr>
          <w:b/>
        </w:rPr>
        <w:t xml:space="preserve"> «Музыка нас связала»</w:t>
      </w:r>
    </w:p>
    <w:p w:rsidR="0030756B" w:rsidRDefault="0030756B" w:rsidP="0040460A">
      <w:pPr>
        <w:ind w:firstLine="426"/>
        <w:jc w:val="both"/>
      </w:pPr>
    </w:p>
    <w:p w:rsidR="0030756B" w:rsidRDefault="0030756B" w:rsidP="0030756B">
      <w:pPr>
        <w:ind w:firstLine="426"/>
        <w:jc w:val="both"/>
      </w:pPr>
      <w:proofErr w:type="gramStart"/>
      <w:r>
        <w:t>Под музыкальное сопровождение (4 танца разных стилей из представленных: вальс, русский народный танец, рок-н-ролл, твист, танго, диско, хип-хоп, композиции звучат одна за одной, без пауз, звучание каждой - не менее 30 секунд) семейные пары исполняют танец.</w:t>
      </w:r>
      <w:proofErr w:type="gramEnd"/>
      <w:r>
        <w:t xml:space="preserve"> Танец исполняется всеми парами одновременно. (В случае большого количества пар, участники разбиваются на подгруппы, которые выступают друг за другом)</w:t>
      </w:r>
    </w:p>
    <w:p w:rsidR="0030756B" w:rsidRDefault="0030756B" w:rsidP="0030756B">
      <w:pPr>
        <w:ind w:firstLine="426"/>
        <w:jc w:val="both"/>
      </w:pPr>
    </w:p>
    <w:p w:rsidR="0030756B" w:rsidRDefault="0030756B" w:rsidP="0030756B">
      <w:pPr>
        <w:ind w:firstLine="426"/>
        <w:jc w:val="both"/>
      </w:pPr>
      <w:r>
        <w:t>Оценивается артистичность, пластичность, зрелищность.</w:t>
      </w:r>
    </w:p>
    <w:p w:rsidR="0030756B" w:rsidRDefault="0030756B" w:rsidP="0030756B">
      <w:pPr>
        <w:ind w:firstLine="426"/>
        <w:jc w:val="both"/>
      </w:pPr>
    </w:p>
    <w:p w:rsidR="0030756B" w:rsidRDefault="0030756B" w:rsidP="0030756B">
      <w:pPr>
        <w:ind w:firstLine="426"/>
        <w:jc w:val="both"/>
      </w:pPr>
      <w:r>
        <w:t>Максимальная оценка конкурса 4 балла.</w:t>
      </w:r>
    </w:p>
    <w:p w:rsidR="0030756B" w:rsidRDefault="0030756B" w:rsidP="0030756B">
      <w:pPr>
        <w:ind w:firstLine="426"/>
        <w:jc w:val="both"/>
      </w:pPr>
    </w:p>
    <w:p w:rsidR="0030756B" w:rsidRDefault="0030756B" w:rsidP="0030756B">
      <w:pPr>
        <w:ind w:firstLine="426"/>
        <w:jc w:val="both"/>
        <w:rPr>
          <w:b/>
        </w:rPr>
      </w:pPr>
      <w:r w:rsidRPr="0030756B">
        <w:rPr>
          <w:b/>
          <w:u w:val="single"/>
        </w:rPr>
        <w:t>5 конкурс:</w:t>
      </w:r>
      <w:r w:rsidRPr="0030756B">
        <w:rPr>
          <w:b/>
        </w:rPr>
        <w:t xml:space="preserve"> «Сломанный телевизор» (озвучка)</w:t>
      </w:r>
    </w:p>
    <w:p w:rsidR="00F7151D" w:rsidRDefault="00F7151D" w:rsidP="0030756B">
      <w:pPr>
        <w:ind w:firstLine="426"/>
        <w:jc w:val="both"/>
        <w:rPr>
          <w:b/>
        </w:rPr>
      </w:pPr>
    </w:p>
    <w:p w:rsidR="0030756B" w:rsidRDefault="00F7151D" w:rsidP="0030756B">
      <w:pPr>
        <w:ind w:firstLine="426"/>
        <w:jc w:val="both"/>
      </w:pPr>
      <w:r>
        <w:t>У</w:t>
      </w:r>
      <w:r w:rsidRPr="00F7151D">
        <w:t xml:space="preserve">частники должны </w:t>
      </w:r>
      <w:proofErr w:type="spellStart"/>
      <w:r w:rsidRPr="00F7151D">
        <w:t>переозвучить</w:t>
      </w:r>
      <w:proofErr w:type="spellEnd"/>
      <w:r w:rsidRPr="00F7151D">
        <w:t xml:space="preserve"> фрагмент фильма</w:t>
      </w:r>
      <w:r>
        <w:t xml:space="preserve"> (советская киноклассика) длительностью </w:t>
      </w:r>
      <w:r w:rsidR="007C1D86">
        <w:t>от 2 до</w:t>
      </w:r>
      <w:bookmarkStart w:id="0" w:name="_GoBack"/>
      <w:bookmarkEnd w:id="0"/>
      <w:r>
        <w:t xml:space="preserve"> 4 минут</w:t>
      </w:r>
      <w:r w:rsidRPr="00F7151D">
        <w:t>, демонстрируя способность к экспромту, свои творческ</w:t>
      </w:r>
      <w:r>
        <w:t xml:space="preserve">ие и артистические способности.  </w:t>
      </w:r>
    </w:p>
    <w:p w:rsidR="00F7151D" w:rsidRDefault="00F7151D" w:rsidP="0030756B">
      <w:pPr>
        <w:ind w:firstLine="426"/>
        <w:jc w:val="both"/>
      </w:pPr>
    </w:p>
    <w:p w:rsidR="00F7151D" w:rsidRDefault="00F7151D" w:rsidP="00F7151D">
      <w:pPr>
        <w:ind w:firstLine="426"/>
        <w:jc w:val="both"/>
      </w:pPr>
      <w:r>
        <w:t>Максимальная оценка конкурса – 6 баллов.</w:t>
      </w:r>
    </w:p>
    <w:p w:rsidR="00F7151D" w:rsidRDefault="00F7151D" w:rsidP="00F7151D">
      <w:pPr>
        <w:ind w:firstLine="426"/>
        <w:jc w:val="both"/>
      </w:pPr>
    </w:p>
    <w:p w:rsidR="00F7151D" w:rsidRDefault="00F7151D" w:rsidP="00F7151D">
      <w:pPr>
        <w:ind w:firstLine="426"/>
        <w:jc w:val="both"/>
      </w:pPr>
      <w:r>
        <w:t>В случае превышения регламента Конкурса с участников снимаются:</w:t>
      </w:r>
    </w:p>
    <w:p w:rsidR="00F7151D" w:rsidRDefault="00F7151D" w:rsidP="00F7151D">
      <w:pPr>
        <w:ind w:firstLine="426"/>
        <w:jc w:val="both"/>
      </w:pPr>
      <w:r>
        <w:t>1 балл за превышение регламента от 1 до 2 минут;</w:t>
      </w:r>
    </w:p>
    <w:p w:rsidR="00F7151D" w:rsidRDefault="00F7151D" w:rsidP="00F7151D">
      <w:pPr>
        <w:ind w:firstLine="426"/>
        <w:jc w:val="both"/>
      </w:pPr>
      <w:r>
        <w:t>2 балла – за превышение регламента более 2-х минут.</w:t>
      </w:r>
    </w:p>
    <w:p w:rsidR="00F7151D" w:rsidRDefault="00F7151D" w:rsidP="0030756B">
      <w:pPr>
        <w:ind w:firstLine="426"/>
        <w:jc w:val="both"/>
        <w:rPr>
          <w:b/>
        </w:rPr>
      </w:pPr>
    </w:p>
    <w:p w:rsidR="0030756B" w:rsidRDefault="0030756B" w:rsidP="0030756B">
      <w:pPr>
        <w:ind w:firstLine="426"/>
        <w:jc w:val="both"/>
        <w:rPr>
          <w:b/>
        </w:rPr>
      </w:pPr>
      <w:r w:rsidRPr="0030756B">
        <w:rPr>
          <w:b/>
          <w:u w:val="single"/>
        </w:rPr>
        <w:t>6 конкурс:</w:t>
      </w:r>
      <w:r>
        <w:rPr>
          <w:b/>
        </w:rPr>
        <w:t xml:space="preserve"> Творческий конкурс - «Талантливый союз»</w:t>
      </w:r>
    </w:p>
    <w:p w:rsidR="0030756B" w:rsidRDefault="0030756B" w:rsidP="0030756B">
      <w:pPr>
        <w:ind w:firstLine="426"/>
        <w:jc w:val="both"/>
        <w:rPr>
          <w:b/>
        </w:rPr>
      </w:pPr>
    </w:p>
    <w:p w:rsidR="0030756B" w:rsidRDefault="0030756B" w:rsidP="0030756B">
      <w:pPr>
        <w:ind w:firstLine="426"/>
        <w:jc w:val="both"/>
      </w:pPr>
      <w:r w:rsidRPr="0030756B">
        <w:t>Оценивается: фантазия, оригинальность исполнения, разнообразие использования выразительных средств, живое исполнение песенного материала, зрелищность.</w:t>
      </w:r>
    </w:p>
    <w:p w:rsidR="0030756B" w:rsidRPr="0030756B" w:rsidRDefault="0030756B" w:rsidP="0030756B">
      <w:pPr>
        <w:ind w:firstLine="426"/>
        <w:jc w:val="both"/>
      </w:pPr>
    </w:p>
    <w:p w:rsidR="0030756B" w:rsidRDefault="0030756B" w:rsidP="0030756B">
      <w:pPr>
        <w:ind w:firstLine="426"/>
        <w:jc w:val="both"/>
      </w:pPr>
      <w:r w:rsidRPr="0030756B">
        <w:t>Время - до 5–и минут. Каждая семья по очереди представляет заранее подготовленное выступление (хореография, пластика, акробатика, песни и др.). Оценивается взаимопонимание, житейская смекалка, оригинальность, поддержка и согласованность действий.</w:t>
      </w:r>
    </w:p>
    <w:p w:rsidR="0030756B" w:rsidRPr="0030756B" w:rsidRDefault="0030756B" w:rsidP="0030756B">
      <w:pPr>
        <w:ind w:firstLine="426"/>
        <w:jc w:val="both"/>
      </w:pPr>
    </w:p>
    <w:p w:rsidR="0030756B" w:rsidRDefault="0030756B" w:rsidP="0030756B">
      <w:pPr>
        <w:ind w:firstLine="426"/>
        <w:jc w:val="both"/>
      </w:pPr>
      <w:r>
        <w:t>Максимальная оценка конкурса – 6 баллов.</w:t>
      </w:r>
    </w:p>
    <w:p w:rsidR="0030756B" w:rsidRPr="0030756B" w:rsidRDefault="0030756B" w:rsidP="0030756B">
      <w:pPr>
        <w:ind w:firstLine="426"/>
        <w:jc w:val="both"/>
      </w:pPr>
    </w:p>
    <w:p w:rsidR="0030756B" w:rsidRPr="0030756B" w:rsidRDefault="0030756B" w:rsidP="0030756B">
      <w:pPr>
        <w:ind w:firstLine="426"/>
        <w:jc w:val="both"/>
      </w:pPr>
      <w:r w:rsidRPr="0030756B">
        <w:t>В случае превышения регламента Конкурса с участников снимаются:</w:t>
      </w:r>
    </w:p>
    <w:p w:rsidR="0030756B" w:rsidRPr="0030756B" w:rsidRDefault="0030756B" w:rsidP="0030756B">
      <w:pPr>
        <w:ind w:firstLine="426"/>
        <w:jc w:val="both"/>
      </w:pPr>
      <w:r w:rsidRPr="0030756B">
        <w:t>1 балл за превышение регламента от 1 до 2 минут;</w:t>
      </w:r>
    </w:p>
    <w:p w:rsidR="0030756B" w:rsidRDefault="0030756B" w:rsidP="0030756B">
      <w:pPr>
        <w:ind w:firstLine="426"/>
        <w:jc w:val="both"/>
      </w:pPr>
      <w:r w:rsidRPr="0030756B">
        <w:t>2 балла – за превышение регламента более 2-х минут.</w:t>
      </w:r>
    </w:p>
    <w:p w:rsidR="00F7151D" w:rsidRDefault="00F7151D" w:rsidP="0030756B">
      <w:pPr>
        <w:ind w:firstLine="426"/>
        <w:jc w:val="both"/>
      </w:pPr>
    </w:p>
    <w:p w:rsidR="00F7151D" w:rsidRDefault="00F7151D" w:rsidP="00F7151D">
      <w:pPr>
        <w:ind w:firstLine="426"/>
        <w:jc w:val="both"/>
      </w:pPr>
      <w:r>
        <w:t>По результатам конкурсов жюри суммирует все выставленные балы. Семья – победитель определяется по наибольшему количеству набранных баллов.</w:t>
      </w:r>
    </w:p>
    <w:p w:rsidR="00F7151D" w:rsidRDefault="00F7151D" w:rsidP="00F7151D">
      <w:pPr>
        <w:ind w:firstLine="426"/>
        <w:jc w:val="both"/>
      </w:pPr>
      <w:r>
        <w:t>В случае равенства балов у двух и более семей решение о победителе конкурса принимает жюри посредством простого голосования.</w:t>
      </w:r>
    </w:p>
    <w:p w:rsidR="00F7151D" w:rsidRDefault="00F7151D" w:rsidP="00F7151D">
      <w:pPr>
        <w:ind w:firstLine="426"/>
        <w:jc w:val="both"/>
      </w:pPr>
      <w:r>
        <w:t>До момента подписания итогового протокола каждый член жюри имеет право высказать особое мнение по результатам конкурса «СЕМЬ+Я». Это мнение может быть учтено при определении победителей в различных номинациях конкурса.</w:t>
      </w:r>
    </w:p>
    <w:sectPr w:rsidR="00F7151D" w:rsidSect="009D1A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AD3"/>
    <w:rsid w:val="000D3F1C"/>
    <w:rsid w:val="001B4754"/>
    <w:rsid w:val="002A2150"/>
    <w:rsid w:val="002F3503"/>
    <w:rsid w:val="0030756B"/>
    <w:rsid w:val="00325061"/>
    <w:rsid w:val="0040460A"/>
    <w:rsid w:val="00491E4D"/>
    <w:rsid w:val="00740393"/>
    <w:rsid w:val="007C1D86"/>
    <w:rsid w:val="0081501A"/>
    <w:rsid w:val="009D1AD3"/>
    <w:rsid w:val="00CF0954"/>
    <w:rsid w:val="00E13BE7"/>
    <w:rsid w:val="00F7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-</cp:lastModifiedBy>
  <cp:revision>11</cp:revision>
  <dcterms:created xsi:type="dcterms:W3CDTF">2015-11-15T08:19:00Z</dcterms:created>
  <dcterms:modified xsi:type="dcterms:W3CDTF">2017-01-24T13:13:00Z</dcterms:modified>
</cp:coreProperties>
</file>