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E5" w:rsidRDefault="000D2EE5" w:rsidP="00A17DEE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81.5pt;height:681pt">
            <v:imagedata r:id="rId5" o:title="Scan_001"/>
          </v:shape>
        </w:pict>
      </w:r>
    </w:p>
    <w:p w:rsidR="000D2EE5" w:rsidRDefault="000D2EE5" w:rsidP="00A17DEE">
      <w:pPr>
        <w:jc w:val="both"/>
      </w:pPr>
    </w:p>
    <w:p w:rsidR="000D2EE5" w:rsidRDefault="000D2EE5" w:rsidP="00A17DEE">
      <w:pPr>
        <w:jc w:val="both"/>
      </w:pPr>
    </w:p>
    <w:p w:rsidR="000D2EE5" w:rsidRDefault="000D2EE5" w:rsidP="00A17DEE">
      <w:pPr>
        <w:jc w:val="both"/>
      </w:pPr>
    </w:p>
    <w:p w:rsidR="000D2EE5" w:rsidRDefault="000D2EE5" w:rsidP="00A17DEE">
      <w:pPr>
        <w:jc w:val="both"/>
      </w:pPr>
    </w:p>
    <w:p w:rsidR="000D2EE5" w:rsidRDefault="000D2EE5" w:rsidP="00A17DEE">
      <w:pPr>
        <w:jc w:val="both"/>
      </w:pPr>
      <w:bookmarkStart w:id="0" w:name="_GoBack"/>
      <w:bookmarkEnd w:id="0"/>
      <w:r>
        <w:pict>
          <v:shape id="_x0000_i1045" type="#_x0000_t75" style="width:481.5pt;height:681pt">
            <v:imagedata r:id="rId6" o:title="Scan_001 (1)"/>
          </v:shape>
        </w:pict>
      </w:r>
    </w:p>
    <w:p w:rsidR="00902C00" w:rsidRPr="008F03D1" w:rsidRDefault="00902C00" w:rsidP="00A17DEE">
      <w:pPr>
        <w:numPr>
          <w:ilvl w:val="0"/>
          <w:numId w:val="10"/>
        </w:numPr>
        <w:jc w:val="both"/>
      </w:pPr>
      <w:r w:rsidRPr="008F03D1">
        <w:lastRenderedPageBreak/>
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действующей редакции);</w:t>
      </w:r>
    </w:p>
    <w:p w:rsidR="00902C00" w:rsidRPr="008F03D1" w:rsidRDefault="00902C00" w:rsidP="00A17DEE">
      <w:pPr>
        <w:numPr>
          <w:ilvl w:val="0"/>
          <w:numId w:val="10"/>
        </w:numPr>
        <w:jc w:val="both"/>
      </w:pPr>
      <w:r w:rsidRPr="008F03D1">
        <w:t>Закон Российской Федерации от 09.10.1992 года № 3612-1 «Основы законодательства Российской Федерации о культуре» (в действующей редакции);</w:t>
      </w:r>
    </w:p>
    <w:p w:rsidR="00902C00" w:rsidRPr="008F03D1" w:rsidRDefault="00902C00" w:rsidP="00A17DEE">
      <w:pPr>
        <w:numPr>
          <w:ilvl w:val="0"/>
          <w:numId w:val="10"/>
        </w:numPr>
        <w:jc w:val="both"/>
      </w:pPr>
      <w:r w:rsidRPr="008F03D1">
        <w:t>Федеральный закон от 06.10.2003 г. № 131-ФЗ «Об общих принципах организации местного самоуправления в РФ» (в действующей редакции);</w:t>
      </w:r>
    </w:p>
    <w:p w:rsidR="00902C00" w:rsidRPr="008F03D1" w:rsidRDefault="00902C00" w:rsidP="00A17DEE">
      <w:pPr>
        <w:numPr>
          <w:ilvl w:val="0"/>
          <w:numId w:val="10"/>
        </w:numPr>
        <w:jc w:val="both"/>
      </w:pPr>
      <w:r w:rsidRPr="008F03D1">
        <w:t xml:space="preserve">другие нормативно-правовые акты, устанавливающие требования к предоставлению обязательного экземпляра документов. </w:t>
      </w:r>
    </w:p>
    <w:p w:rsidR="00AC037E" w:rsidRDefault="0017730D" w:rsidP="005914E6">
      <w:pPr>
        <w:ind w:firstLine="540"/>
        <w:jc w:val="both"/>
      </w:pPr>
      <w:proofErr w:type="gramStart"/>
      <w:r>
        <w:t>1.4  Предмет</w:t>
      </w:r>
      <w:proofErr w:type="gramEnd"/>
      <w:r>
        <w:t xml:space="preserve"> муниципального контроля.</w:t>
      </w:r>
    </w:p>
    <w:p w:rsidR="0017730D" w:rsidRDefault="0017730D" w:rsidP="005914E6">
      <w:pPr>
        <w:ind w:firstLine="540"/>
        <w:jc w:val="both"/>
      </w:pPr>
      <w:r>
        <w:t>Предметом проверки является недоставка, несвоевременная и неполная доставка обязательного экземпляра.</w:t>
      </w:r>
    </w:p>
    <w:p w:rsidR="0017730D" w:rsidRPr="008F03D1" w:rsidRDefault="0017730D" w:rsidP="005914E6">
      <w:pPr>
        <w:ind w:firstLine="540"/>
        <w:jc w:val="both"/>
      </w:pPr>
      <w:proofErr w:type="gramStart"/>
      <w:r>
        <w:t>1.5  Права</w:t>
      </w:r>
      <w:proofErr w:type="gramEnd"/>
      <w:r>
        <w:t xml:space="preserve"> и обязанности должностных лиц при осуществлении муниципального контроля.</w:t>
      </w:r>
    </w:p>
    <w:p w:rsidR="005914E6" w:rsidRPr="008F03D1" w:rsidRDefault="005914E6" w:rsidP="005914E6">
      <w:pPr>
        <w:ind w:firstLine="540"/>
        <w:jc w:val="both"/>
      </w:pPr>
      <w:r w:rsidRPr="008F03D1">
        <w:t>Должностные лица при осуществлении муниципального контроля имеют право:</w:t>
      </w:r>
    </w:p>
    <w:p w:rsidR="005914E6" w:rsidRPr="008F03D1" w:rsidRDefault="005914E6" w:rsidP="005914E6">
      <w:pPr>
        <w:ind w:firstLine="540"/>
        <w:jc w:val="both"/>
      </w:pPr>
      <w:r w:rsidRPr="008F03D1">
        <w:t>- требовать письменные объяснения, иную информацию по существу, знакомиться с</w:t>
      </w:r>
      <w:r w:rsidR="00A32439" w:rsidRPr="008F03D1">
        <w:t xml:space="preserve"> </w:t>
      </w:r>
      <w:r w:rsidRPr="008F03D1">
        <w:t>соответствующими документами и материалами и при необходимости приобщать их к</w:t>
      </w:r>
      <w:r w:rsidR="00A32439" w:rsidRPr="008F03D1">
        <w:t xml:space="preserve"> </w:t>
      </w:r>
      <w:r w:rsidRPr="008F03D1">
        <w:t>материалам проверки;</w:t>
      </w:r>
    </w:p>
    <w:p w:rsidR="005914E6" w:rsidRPr="008F03D1" w:rsidRDefault="005914E6" w:rsidP="005914E6">
      <w:pPr>
        <w:ind w:firstLine="540"/>
        <w:jc w:val="both"/>
      </w:pPr>
      <w:r w:rsidRPr="008F03D1">
        <w:t>- получать консультации специалистов по вопросам, требующим специальных знаний.</w:t>
      </w:r>
    </w:p>
    <w:p w:rsidR="005914E6" w:rsidRPr="008F03D1" w:rsidRDefault="005914E6" w:rsidP="005914E6">
      <w:pPr>
        <w:ind w:firstLine="540"/>
        <w:jc w:val="both"/>
      </w:pPr>
      <w:r w:rsidRPr="008F03D1">
        <w:t>Должностные лица при осуществлении муниципального контроля обязаны:</w:t>
      </w:r>
    </w:p>
    <w:p w:rsidR="005914E6" w:rsidRPr="008F03D1" w:rsidRDefault="005914E6" w:rsidP="005914E6">
      <w:pPr>
        <w:ind w:firstLine="540"/>
        <w:jc w:val="both"/>
      </w:pPr>
      <w:r w:rsidRPr="008F03D1">
        <w:t>- соблюдать права и свободы лиц, в отношении которых осуществляются мероприятия</w:t>
      </w:r>
      <w:r w:rsidR="00A32439" w:rsidRPr="008F03D1">
        <w:t xml:space="preserve"> </w:t>
      </w:r>
      <w:r w:rsidRPr="008F03D1">
        <w:t>по контролю;</w:t>
      </w:r>
    </w:p>
    <w:p w:rsidR="005914E6" w:rsidRPr="008F03D1" w:rsidRDefault="005914E6" w:rsidP="005914E6">
      <w:pPr>
        <w:ind w:firstLine="540"/>
        <w:jc w:val="both"/>
      </w:pPr>
      <w:r w:rsidRPr="008F03D1">
        <w:t>- принимать меры для всестороннего, объективного и полного изучения и</w:t>
      </w:r>
      <w:r w:rsidR="00A32439" w:rsidRPr="008F03D1">
        <w:t xml:space="preserve"> </w:t>
      </w:r>
      <w:r w:rsidRPr="008F03D1">
        <w:t>документального оформления сведений, послуживших основанием для проведения</w:t>
      </w:r>
      <w:r w:rsidR="00A32439" w:rsidRPr="008F03D1">
        <w:t xml:space="preserve"> </w:t>
      </w:r>
      <w:r w:rsidRPr="008F03D1">
        <w:t>проверки.</w:t>
      </w:r>
    </w:p>
    <w:p w:rsidR="00D00141" w:rsidRPr="008F03D1" w:rsidRDefault="00D00141" w:rsidP="005914E6">
      <w:pPr>
        <w:ind w:firstLine="540"/>
        <w:jc w:val="both"/>
      </w:pPr>
    </w:p>
    <w:p w:rsidR="00D00141" w:rsidRPr="008F03D1" w:rsidRDefault="00D00141" w:rsidP="00D00141">
      <w:pPr>
        <w:ind w:firstLine="540"/>
        <w:jc w:val="both"/>
      </w:pPr>
      <w:r w:rsidRPr="008F03D1">
        <w:t>1.6. Права и обязанности лиц, в отношении которых осуществляются мероприятия по контролю. Лица, в отношении которых осуществляются мероприятия по контролю, имеют право:</w:t>
      </w:r>
    </w:p>
    <w:p w:rsidR="00D00141" w:rsidRPr="008F03D1" w:rsidRDefault="00D00141" w:rsidP="00D00141">
      <w:pPr>
        <w:ind w:left="540"/>
        <w:jc w:val="both"/>
      </w:pPr>
      <w:r w:rsidRPr="008F03D1">
        <w:t>- давать устные и письменные объяснения;</w:t>
      </w:r>
    </w:p>
    <w:p w:rsidR="00D00141" w:rsidRPr="008F03D1" w:rsidRDefault="00D00141" w:rsidP="00D00141">
      <w:pPr>
        <w:ind w:left="540"/>
        <w:jc w:val="both"/>
      </w:pPr>
      <w:r w:rsidRPr="008F03D1">
        <w:t>- обжаловать решения и действия (бездействие) должностных лиц при осуществлении муниципального контроля;</w:t>
      </w:r>
    </w:p>
    <w:p w:rsidR="00D00141" w:rsidRPr="008F03D1" w:rsidRDefault="00D00141" w:rsidP="00D00141">
      <w:pPr>
        <w:ind w:left="540"/>
        <w:jc w:val="both"/>
      </w:pPr>
      <w:r w:rsidRPr="008F03D1">
        <w:t>- ознакомиться по окончании проверки с заключением и материалами по ее результатам.</w:t>
      </w:r>
    </w:p>
    <w:p w:rsidR="00D00141" w:rsidRPr="008F03D1" w:rsidRDefault="00D00141" w:rsidP="00D00141">
      <w:pPr>
        <w:ind w:firstLine="540"/>
        <w:jc w:val="both"/>
      </w:pPr>
      <w:r w:rsidRPr="008F03D1">
        <w:t>Лица, в отношении которых осуществляются мероприятия по контролю, обязаны:</w:t>
      </w:r>
    </w:p>
    <w:p w:rsidR="00D00141" w:rsidRPr="008F03D1" w:rsidRDefault="00D00141" w:rsidP="00D00141">
      <w:pPr>
        <w:ind w:firstLine="540"/>
        <w:jc w:val="both"/>
      </w:pPr>
      <w:r w:rsidRPr="008F03D1">
        <w:t>- предоставлять запрашиваемую информацию по существу, соответствующие документы и материалы для обеспечения всестороннего и полного изучения.</w:t>
      </w:r>
    </w:p>
    <w:p w:rsidR="00AC037E" w:rsidRPr="008F03D1" w:rsidRDefault="00AC037E" w:rsidP="005914E6">
      <w:pPr>
        <w:ind w:firstLine="540"/>
        <w:jc w:val="both"/>
      </w:pPr>
    </w:p>
    <w:p w:rsidR="00D00141" w:rsidRPr="008F03D1" w:rsidRDefault="00D00141" w:rsidP="00D00141">
      <w:pPr>
        <w:ind w:firstLine="540"/>
        <w:jc w:val="both"/>
      </w:pPr>
      <w:r w:rsidRPr="008F03D1">
        <w:t>1.7. Предметом муниципального контроля является проверка недоставки, несвоевременная и неполная доставка обязательного экземпляра документов. Исполнение муниципальной функции осуществляется путем проведения ответственными исполнителями муниципальной функции выездных проверок.</w:t>
      </w:r>
    </w:p>
    <w:p w:rsidR="00AC037E" w:rsidRPr="008F03D1" w:rsidRDefault="00AC037E" w:rsidP="005914E6">
      <w:pPr>
        <w:ind w:firstLine="540"/>
        <w:jc w:val="both"/>
      </w:pPr>
    </w:p>
    <w:p w:rsidR="005914E6" w:rsidRPr="008F03D1" w:rsidRDefault="005914E6" w:rsidP="005914E6">
      <w:pPr>
        <w:ind w:firstLine="540"/>
        <w:jc w:val="both"/>
      </w:pPr>
      <w:r w:rsidRPr="008F03D1">
        <w:t>1.</w:t>
      </w:r>
      <w:r w:rsidR="00D00141" w:rsidRPr="008F03D1">
        <w:t>8</w:t>
      </w:r>
      <w:r w:rsidRPr="008F03D1">
        <w:t>. Описание результата исполнения муниципальной функции.</w:t>
      </w:r>
    </w:p>
    <w:p w:rsidR="005914E6" w:rsidRPr="008F03D1" w:rsidRDefault="005914E6" w:rsidP="005914E6">
      <w:pPr>
        <w:ind w:firstLine="540"/>
        <w:jc w:val="both"/>
      </w:pPr>
      <w:r w:rsidRPr="008F03D1">
        <w:t>Конечным результатом исполнения муниципальной функции является выявление</w:t>
      </w:r>
      <w:r w:rsidR="00D9545C" w:rsidRPr="008F03D1">
        <w:t xml:space="preserve"> </w:t>
      </w:r>
      <w:r w:rsidRPr="008F03D1">
        <w:t>(отсутствие) факта нарушения предоставления обязательного экземпляра документов.</w:t>
      </w:r>
    </w:p>
    <w:p w:rsidR="005914E6" w:rsidRPr="008F03D1" w:rsidRDefault="005914E6" w:rsidP="005914E6">
      <w:pPr>
        <w:ind w:firstLine="540"/>
        <w:jc w:val="both"/>
      </w:pPr>
      <w:r w:rsidRPr="008F03D1">
        <w:t>Исполнение муниципальной функции осуществляется путем проведения ответственными</w:t>
      </w:r>
      <w:r w:rsidR="00D9545C" w:rsidRPr="008F03D1">
        <w:t xml:space="preserve"> </w:t>
      </w:r>
      <w:r w:rsidRPr="008F03D1">
        <w:t>исполнителями муниципальной функции выездных проверок.</w:t>
      </w:r>
    </w:p>
    <w:p w:rsidR="005914E6" w:rsidRPr="008F03D1" w:rsidRDefault="005914E6" w:rsidP="005914E6">
      <w:pPr>
        <w:ind w:firstLine="540"/>
        <w:jc w:val="both"/>
      </w:pPr>
      <w:r w:rsidRPr="008F03D1">
        <w:t>Исполнение муниципальной функции заканчивается:</w:t>
      </w:r>
    </w:p>
    <w:p w:rsidR="005914E6" w:rsidRPr="008F03D1" w:rsidRDefault="005914E6" w:rsidP="005914E6">
      <w:pPr>
        <w:ind w:firstLine="540"/>
        <w:jc w:val="both"/>
      </w:pPr>
      <w:r w:rsidRPr="008F03D1">
        <w:t>- составлением акта проверки, в котором отражаются результаты проведенной</w:t>
      </w:r>
      <w:r w:rsidR="00D9545C" w:rsidRPr="008F03D1">
        <w:t xml:space="preserve"> </w:t>
      </w:r>
      <w:r w:rsidRPr="008F03D1">
        <w:t>проверки, в том числе выявленные нарушения законодательства в области предоставления</w:t>
      </w:r>
      <w:r w:rsidR="00D9545C" w:rsidRPr="008F03D1">
        <w:t xml:space="preserve"> </w:t>
      </w:r>
      <w:r w:rsidRPr="008F03D1">
        <w:lastRenderedPageBreak/>
        <w:t>обязательног</w:t>
      </w:r>
      <w:r w:rsidR="008C4FD3" w:rsidRPr="008F03D1">
        <w:t xml:space="preserve">о </w:t>
      </w:r>
      <w:r w:rsidR="00AF6AE9">
        <w:t>экземпляра документов в МУ ЦМРБ</w:t>
      </w:r>
      <w:r w:rsidRPr="008F03D1">
        <w:t>, об их характере и лицах, на</w:t>
      </w:r>
      <w:r w:rsidR="00D9545C" w:rsidRPr="008F03D1">
        <w:t xml:space="preserve"> </w:t>
      </w:r>
      <w:r w:rsidRPr="008F03D1">
        <w:t>которых возлагается ответственность за совершение этих нарушений;</w:t>
      </w:r>
    </w:p>
    <w:p w:rsidR="008C4FD3" w:rsidRPr="008F03D1" w:rsidRDefault="005914E6" w:rsidP="005914E6">
      <w:pPr>
        <w:ind w:firstLine="540"/>
        <w:jc w:val="both"/>
      </w:pPr>
      <w:r w:rsidRPr="008F03D1">
        <w:t>- в случае выявления фактов нарушения законодательства в области предоставления</w:t>
      </w:r>
      <w:r w:rsidR="00D9545C" w:rsidRPr="008F03D1">
        <w:t xml:space="preserve"> </w:t>
      </w:r>
      <w:r w:rsidRPr="008F03D1">
        <w:t xml:space="preserve">обязательного экземпляра документов акт проверки направляется в </w:t>
      </w:r>
      <w:r w:rsidR="009E365B" w:rsidRPr="008F03D1">
        <w:t>соответствующие контролирующие органы.</w:t>
      </w:r>
    </w:p>
    <w:p w:rsidR="00D00141" w:rsidRPr="008F03D1" w:rsidRDefault="00D00141" w:rsidP="00D00141">
      <w:pPr>
        <w:ind w:firstLine="540"/>
        <w:jc w:val="both"/>
      </w:pPr>
    </w:p>
    <w:p w:rsidR="009E365B" w:rsidRPr="008F03D1" w:rsidRDefault="009E365B" w:rsidP="005914E6">
      <w:pPr>
        <w:ind w:firstLine="540"/>
        <w:jc w:val="both"/>
      </w:pPr>
    </w:p>
    <w:p w:rsidR="006D4D3F" w:rsidRPr="008F03D1" w:rsidRDefault="006D4D3F" w:rsidP="005914E6">
      <w:pPr>
        <w:ind w:firstLine="540"/>
        <w:jc w:val="both"/>
      </w:pPr>
    </w:p>
    <w:p w:rsidR="005914E6" w:rsidRPr="008F03D1" w:rsidRDefault="005914E6" w:rsidP="008C4FD3">
      <w:pPr>
        <w:ind w:firstLine="540"/>
        <w:jc w:val="center"/>
        <w:rPr>
          <w:b/>
        </w:rPr>
      </w:pPr>
      <w:r w:rsidRPr="008F03D1">
        <w:rPr>
          <w:b/>
        </w:rPr>
        <w:t xml:space="preserve">2. </w:t>
      </w:r>
      <w:r w:rsidR="00277871" w:rsidRPr="008F03D1">
        <w:rPr>
          <w:b/>
          <w:bCs/>
        </w:rPr>
        <w:t>Требования к порядку</w:t>
      </w:r>
      <w:r w:rsidR="00FD09FE" w:rsidRPr="008F03D1">
        <w:rPr>
          <w:b/>
          <w:bCs/>
        </w:rPr>
        <w:t xml:space="preserve"> </w:t>
      </w:r>
      <w:r w:rsidRPr="008F03D1">
        <w:rPr>
          <w:b/>
        </w:rPr>
        <w:t>осуществления муниципальной контроля</w:t>
      </w:r>
    </w:p>
    <w:p w:rsidR="008C4FD3" w:rsidRPr="008F03D1" w:rsidRDefault="008C4FD3" w:rsidP="008C4FD3">
      <w:pPr>
        <w:ind w:firstLine="540"/>
        <w:jc w:val="center"/>
        <w:rPr>
          <w:b/>
        </w:rPr>
      </w:pPr>
    </w:p>
    <w:p w:rsidR="00326A02" w:rsidRPr="008F03D1" w:rsidRDefault="00326A02" w:rsidP="00326A02">
      <w:pPr>
        <w:ind w:firstLine="540"/>
        <w:jc w:val="both"/>
      </w:pPr>
      <w:r w:rsidRPr="008F03D1">
        <w:t xml:space="preserve">2.1. Информация о порядке исполнения муниципальной функции предоставляется посредством ее размещения в средствах массовой информации, на официальном </w:t>
      </w:r>
      <w:r w:rsidR="00AF6AE9">
        <w:t>сайте администрации Талдомского муниципального района Московской области</w:t>
      </w:r>
      <w:r w:rsidR="00113C0A">
        <w:t xml:space="preserve"> в сети Интернет </w:t>
      </w:r>
      <w:proofErr w:type="gramStart"/>
      <w:r w:rsidR="00113C0A">
        <w:t xml:space="preserve">( </w:t>
      </w:r>
      <w:proofErr w:type="spellStart"/>
      <w:r w:rsidR="005A601C">
        <w:t>талдом</w:t>
      </w:r>
      <w:proofErr w:type="gramEnd"/>
      <w:r w:rsidR="005A601C">
        <w:t>-район.рф</w:t>
      </w:r>
      <w:proofErr w:type="spellEnd"/>
      <w:r w:rsidR="00113C0A" w:rsidRPr="00113C0A">
        <w:t xml:space="preserve"> </w:t>
      </w:r>
      <w:r w:rsidR="005A601C">
        <w:t xml:space="preserve">), официальном сайте МУ ЦМРБ </w:t>
      </w:r>
      <w:r w:rsidR="005A601C" w:rsidRPr="005A601C">
        <w:t xml:space="preserve">( </w:t>
      </w:r>
      <w:proofErr w:type="spellStart"/>
      <w:r w:rsidR="005A601C">
        <w:rPr>
          <w:lang w:val="en-US"/>
        </w:rPr>
        <w:t>biblioteka</w:t>
      </w:r>
      <w:proofErr w:type="spellEnd"/>
      <w:r w:rsidR="005A601C" w:rsidRPr="005A601C">
        <w:t>-</w:t>
      </w:r>
      <w:proofErr w:type="spellStart"/>
      <w:r w:rsidR="005A601C">
        <w:rPr>
          <w:lang w:val="en-US"/>
        </w:rPr>
        <w:t>taldom</w:t>
      </w:r>
      <w:proofErr w:type="spellEnd"/>
      <w:r w:rsidR="005A601C" w:rsidRPr="005A601C">
        <w:t>.</w:t>
      </w:r>
      <w:proofErr w:type="spellStart"/>
      <w:r w:rsidR="005A601C">
        <w:rPr>
          <w:lang w:val="en-US"/>
        </w:rPr>
        <w:t>ru</w:t>
      </w:r>
      <w:proofErr w:type="spellEnd"/>
      <w:r w:rsidR="00AF6AE9">
        <w:t>), на</w:t>
      </w:r>
      <w:r w:rsidR="00AF3BA7">
        <w:t xml:space="preserve"> сайте </w:t>
      </w:r>
      <w:r w:rsidR="00BD7116">
        <w:t>Комитета (</w:t>
      </w:r>
      <w:proofErr w:type="spellStart"/>
      <w:r w:rsidR="00AF3BA7">
        <w:rPr>
          <w:lang w:val="en-US"/>
        </w:rPr>
        <w:t>komkulttald</w:t>
      </w:r>
      <w:proofErr w:type="spellEnd"/>
      <w:r w:rsidR="00AF3BA7" w:rsidRPr="00AF3BA7">
        <w:t>.</w:t>
      </w:r>
      <w:proofErr w:type="spellStart"/>
      <w:r w:rsidR="00AF3BA7">
        <w:rPr>
          <w:lang w:val="en-US"/>
        </w:rPr>
        <w:t>ru</w:t>
      </w:r>
      <w:proofErr w:type="spellEnd"/>
      <w:r w:rsidRPr="008F03D1">
        <w:t xml:space="preserve">), по телефону </w:t>
      </w:r>
      <w:r w:rsidR="00AF6AE9">
        <w:t>8(49620) 3-33-25</w:t>
      </w:r>
      <w:r w:rsidRPr="008F03D1">
        <w:t>, непосредственно ответственным исполнителям муниципальной функции.</w:t>
      </w:r>
    </w:p>
    <w:p w:rsidR="00326A02" w:rsidRPr="008F03D1" w:rsidRDefault="00326A02" w:rsidP="00326A02">
      <w:pPr>
        <w:ind w:firstLine="540"/>
        <w:jc w:val="both"/>
      </w:pPr>
      <w:r w:rsidRPr="008F03D1">
        <w:t>Ответственные исполнители муниципальной функции принимают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при индивидуальном устном информировании не может превышать 30 минут.</w:t>
      </w:r>
    </w:p>
    <w:p w:rsidR="00326A02" w:rsidRPr="008F03D1" w:rsidRDefault="00326A02" w:rsidP="00326A02">
      <w:pPr>
        <w:ind w:firstLine="540"/>
        <w:jc w:val="both"/>
      </w:pPr>
      <w:r w:rsidRPr="008F03D1">
        <w:t>Если для подготовки ответа требуется продолжительное время, ответственные исполнители муниципальной функции могут предложить обратиться за необходимой информацией в письменной форме, либо получить повторное консультирование по телефону, а также предложить получить разъяснения путем ответного звонка ответственного исполнителя муниципальной функции.</w:t>
      </w:r>
    </w:p>
    <w:p w:rsidR="00326A02" w:rsidRPr="008F03D1" w:rsidRDefault="00326A02" w:rsidP="00326A02">
      <w:pPr>
        <w:ind w:firstLine="540"/>
        <w:jc w:val="both"/>
      </w:pPr>
    </w:p>
    <w:p w:rsidR="00326A02" w:rsidRPr="008F03D1" w:rsidRDefault="00326A02" w:rsidP="00326A02">
      <w:pPr>
        <w:ind w:firstLine="540"/>
        <w:jc w:val="both"/>
      </w:pPr>
      <w:r w:rsidRPr="008F03D1">
        <w:t>2.2. Срок исполнения муниципальной функции:</w:t>
      </w:r>
    </w:p>
    <w:p w:rsidR="00326A02" w:rsidRPr="008F03D1" w:rsidRDefault="00326A02" w:rsidP="00326A02">
      <w:pPr>
        <w:ind w:firstLine="540"/>
        <w:jc w:val="both"/>
      </w:pPr>
      <w:r w:rsidRPr="008F03D1">
        <w:t>- письменное обращение заявителя по вопросу информирования о порядке осуществления муниципальной функции рассматривается в течение 30 дней</w:t>
      </w:r>
      <w:r w:rsidR="00AF6AE9">
        <w:t xml:space="preserve"> со дня его регистрации. Председателем Комитета </w:t>
      </w:r>
      <w:r w:rsidRPr="008F03D1">
        <w:t>могут устанавливаться сокращенные сроки рассмотрения обращения заявителя.</w:t>
      </w:r>
    </w:p>
    <w:p w:rsidR="00326A02" w:rsidRPr="008F03D1" w:rsidRDefault="00326A02" w:rsidP="00326A02">
      <w:pPr>
        <w:ind w:firstLine="540"/>
        <w:jc w:val="both"/>
      </w:pPr>
    </w:p>
    <w:p w:rsidR="005914E6" w:rsidRPr="008F03D1" w:rsidRDefault="005914E6" w:rsidP="005914E6">
      <w:pPr>
        <w:ind w:firstLine="540"/>
        <w:jc w:val="both"/>
      </w:pPr>
      <w:r w:rsidRPr="008F03D1">
        <w:t>2.</w:t>
      </w:r>
      <w:r w:rsidR="00326A02" w:rsidRPr="008F03D1">
        <w:t>3</w:t>
      </w:r>
      <w:r w:rsidRPr="008F03D1">
        <w:t>. Информация о</w:t>
      </w:r>
      <w:r w:rsidR="00326A02" w:rsidRPr="008F03D1">
        <w:t>б</w:t>
      </w:r>
      <w:r w:rsidRPr="008F03D1">
        <w:t xml:space="preserve"> </w:t>
      </w:r>
      <w:r w:rsidR="00326A02" w:rsidRPr="008F03D1">
        <w:t xml:space="preserve">исполнении </w:t>
      </w:r>
      <w:r w:rsidR="00806BB8" w:rsidRPr="008F03D1">
        <w:t>муниципальной функции:</w:t>
      </w:r>
    </w:p>
    <w:p w:rsidR="00AC037E" w:rsidRPr="008F03D1" w:rsidRDefault="00AC037E" w:rsidP="005914E6">
      <w:pPr>
        <w:ind w:firstLine="540"/>
        <w:jc w:val="both"/>
      </w:pPr>
    </w:p>
    <w:p w:rsidR="005914E6" w:rsidRPr="008F03D1" w:rsidRDefault="005914E6" w:rsidP="005914E6">
      <w:pPr>
        <w:ind w:firstLine="540"/>
        <w:jc w:val="both"/>
      </w:pPr>
      <w:r w:rsidRPr="008F03D1">
        <w:t>2.</w:t>
      </w:r>
      <w:r w:rsidR="00806BB8" w:rsidRPr="008F03D1">
        <w:t>3</w:t>
      </w:r>
      <w:r w:rsidRPr="008F03D1">
        <w:t xml:space="preserve">.1. </w:t>
      </w:r>
      <w:r w:rsidR="00AC037E" w:rsidRPr="008F03D1">
        <w:t>Место нахожд</w:t>
      </w:r>
      <w:r w:rsidR="00BD7116">
        <w:t>ения Комитета</w:t>
      </w:r>
      <w:r w:rsidR="00AF6AE9">
        <w:t>: 141900, Московская область, город Талдом</w:t>
      </w:r>
      <w:r w:rsidRPr="008F03D1">
        <w:t>,</w:t>
      </w:r>
      <w:r w:rsidR="008C4FD3" w:rsidRPr="008F03D1">
        <w:t xml:space="preserve"> </w:t>
      </w:r>
      <w:proofErr w:type="spellStart"/>
      <w:r w:rsidR="00AF6AE9">
        <w:t>пл.Карла</w:t>
      </w:r>
      <w:proofErr w:type="spellEnd"/>
      <w:r w:rsidR="00AF6AE9">
        <w:t xml:space="preserve"> Маркса д.12.</w:t>
      </w:r>
    </w:p>
    <w:p w:rsidR="00AC037E" w:rsidRPr="008F03D1" w:rsidRDefault="005914E6" w:rsidP="00AC037E">
      <w:pPr>
        <w:ind w:firstLine="540"/>
        <w:jc w:val="both"/>
      </w:pPr>
      <w:r w:rsidRPr="008F03D1">
        <w:t xml:space="preserve">Почтовый адрес для направления в </w:t>
      </w:r>
      <w:r w:rsidR="00BD7116">
        <w:t>Комитет</w:t>
      </w:r>
      <w:r w:rsidR="00AC037E" w:rsidRPr="008F03D1">
        <w:t xml:space="preserve"> </w:t>
      </w:r>
      <w:r w:rsidRPr="008F03D1">
        <w:t>документов и заявлений по вопросам</w:t>
      </w:r>
      <w:r w:rsidR="008C4FD3" w:rsidRPr="008F03D1">
        <w:t xml:space="preserve"> </w:t>
      </w:r>
      <w:r w:rsidRPr="008F03D1">
        <w:t>исполнения муниципальной функции по осуществлению контроля за предоставлением</w:t>
      </w:r>
      <w:r w:rsidR="008C4FD3" w:rsidRPr="008F03D1">
        <w:t xml:space="preserve"> </w:t>
      </w:r>
      <w:r w:rsidRPr="008F03D1">
        <w:t>обязательног</w:t>
      </w:r>
      <w:r w:rsidR="00AC037E" w:rsidRPr="008F03D1">
        <w:t xml:space="preserve">о </w:t>
      </w:r>
      <w:r w:rsidR="00AF6AE9">
        <w:t>экземпляра документов в МУ ЦМРБ</w:t>
      </w:r>
      <w:r w:rsidRPr="008F03D1">
        <w:t xml:space="preserve">: </w:t>
      </w:r>
      <w:r w:rsidR="00AF6AE9">
        <w:t>141900</w:t>
      </w:r>
      <w:r w:rsidR="00745668" w:rsidRPr="008F03D1">
        <w:t xml:space="preserve">, </w:t>
      </w:r>
      <w:r w:rsidR="00AF6AE9">
        <w:t xml:space="preserve">Московская область, </w:t>
      </w:r>
      <w:proofErr w:type="spellStart"/>
      <w:r w:rsidR="00AF6AE9">
        <w:t>г.Талдом</w:t>
      </w:r>
      <w:proofErr w:type="spellEnd"/>
      <w:r w:rsidR="00AF6AE9">
        <w:t>, пл.</w:t>
      </w:r>
      <w:r w:rsidR="00551849">
        <w:t xml:space="preserve"> </w:t>
      </w:r>
      <w:proofErr w:type="spellStart"/>
      <w:r w:rsidR="00AF6AE9">
        <w:t>К.Мркса</w:t>
      </w:r>
      <w:proofErr w:type="spellEnd"/>
      <w:r w:rsidR="00AF6AE9">
        <w:t xml:space="preserve"> д.12.</w:t>
      </w:r>
    </w:p>
    <w:p w:rsidR="005914E6" w:rsidRPr="008F03D1" w:rsidRDefault="00AC037E" w:rsidP="005914E6">
      <w:pPr>
        <w:ind w:firstLine="540"/>
        <w:jc w:val="both"/>
      </w:pPr>
      <w:r w:rsidRPr="008F03D1">
        <w:t>График ра</w:t>
      </w:r>
      <w:r w:rsidR="00BD7116">
        <w:t>боты Комитета</w:t>
      </w:r>
      <w:r w:rsidR="005914E6" w:rsidRPr="008F03D1">
        <w:t>:</w:t>
      </w:r>
    </w:p>
    <w:p w:rsidR="00AC037E" w:rsidRDefault="00E02735" w:rsidP="00E02735">
      <w:pPr>
        <w:jc w:val="both"/>
      </w:pPr>
      <w:r>
        <w:t>понедельник – пятница: с 08:30 часов до 18</w:t>
      </w:r>
      <w:r w:rsidR="00FC38E1" w:rsidRPr="008F03D1">
        <w:t xml:space="preserve">:00 часов; </w:t>
      </w:r>
    </w:p>
    <w:p w:rsidR="00E02735" w:rsidRPr="008F03D1" w:rsidRDefault="00E02735" w:rsidP="00E02735">
      <w:pPr>
        <w:jc w:val="both"/>
      </w:pPr>
      <w:r>
        <w:t>перерыв с 12.30 до 14:00 часов.</w:t>
      </w:r>
    </w:p>
    <w:p w:rsidR="005914E6" w:rsidRPr="008F03D1" w:rsidRDefault="0011259D" w:rsidP="005914E6">
      <w:pPr>
        <w:ind w:firstLine="540"/>
        <w:jc w:val="both"/>
      </w:pPr>
      <w:r w:rsidRPr="008F03D1">
        <w:t>2.</w:t>
      </w:r>
      <w:r w:rsidR="00806BB8" w:rsidRPr="008F03D1">
        <w:t>3</w:t>
      </w:r>
      <w:r w:rsidRPr="008F03D1">
        <w:t>.</w:t>
      </w:r>
      <w:r w:rsidR="00806BB8" w:rsidRPr="008F03D1">
        <w:t>2</w:t>
      </w:r>
      <w:r w:rsidR="00BD7116">
        <w:t>. Телефон Комитета</w:t>
      </w:r>
      <w:r w:rsidRPr="008F03D1">
        <w:t xml:space="preserve"> </w:t>
      </w:r>
      <w:r w:rsidR="005914E6" w:rsidRPr="008F03D1">
        <w:t>для получения справок по входящей корреспонденции по</w:t>
      </w:r>
      <w:r w:rsidRPr="008F03D1">
        <w:t xml:space="preserve"> </w:t>
      </w:r>
      <w:r w:rsidR="005914E6" w:rsidRPr="008F03D1">
        <w:t>вопросам исполнения муниципальной функции по осуществлению контроля за</w:t>
      </w:r>
      <w:r w:rsidRPr="008F03D1">
        <w:t xml:space="preserve"> </w:t>
      </w:r>
      <w:r w:rsidR="005914E6" w:rsidRPr="008F03D1">
        <w:t>представлением производителями обязательного экземпляра документов на территории</w:t>
      </w:r>
      <w:r w:rsidR="00E02735">
        <w:t xml:space="preserve"> Талдомского муниципального района: тел/факс: 8(49620) 3-33-25.</w:t>
      </w:r>
    </w:p>
    <w:p w:rsidR="00AC037E" w:rsidRPr="008F03D1" w:rsidRDefault="00AC037E" w:rsidP="005914E6">
      <w:pPr>
        <w:ind w:firstLine="540"/>
        <w:jc w:val="both"/>
      </w:pPr>
    </w:p>
    <w:p w:rsidR="005914E6" w:rsidRPr="005A601C" w:rsidRDefault="005914E6" w:rsidP="005914E6">
      <w:pPr>
        <w:ind w:firstLine="540"/>
        <w:jc w:val="both"/>
      </w:pPr>
      <w:r w:rsidRPr="008F03D1">
        <w:t>2.</w:t>
      </w:r>
      <w:r w:rsidR="00806BB8" w:rsidRPr="008F03D1">
        <w:t>3</w:t>
      </w:r>
      <w:r w:rsidRPr="008F03D1">
        <w:t>.</w:t>
      </w:r>
      <w:r w:rsidR="00806BB8" w:rsidRPr="008F03D1">
        <w:t>3</w:t>
      </w:r>
      <w:r w:rsidRPr="008F03D1">
        <w:t>. Адрес электронной по</w:t>
      </w:r>
      <w:r w:rsidR="0011259D" w:rsidRPr="008F03D1">
        <w:t xml:space="preserve">чты </w:t>
      </w:r>
      <w:r w:rsidR="00CE1614">
        <w:t>для на</w:t>
      </w:r>
      <w:r w:rsidR="00BD7116">
        <w:t xml:space="preserve">правления в Комитет </w:t>
      </w:r>
      <w:r w:rsidRPr="008F03D1">
        <w:t>запросов и</w:t>
      </w:r>
      <w:r w:rsidR="0011259D" w:rsidRPr="008F03D1">
        <w:t xml:space="preserve"> </w:t>
      </w:r>
      <w:r w:rsidRPr="008F03D1">
        <w:t>информации по вопросам исполнения муниципальной функции по осуществлению контроля</w:t>
      </w:r>
      <w:r w:rsidR="0011259D" w:rsidRPr="008F03D1">
        <w:t xml:space="preserve"> </w:t>
      </w:r>
      <w:r w:rsidRPr="008F03D1">
        <w:t>за представлением производителями обязательного экземпляра документов на территории</w:t>
      </w:r>
      <w:r w:rsidR="00CE1614">
        <w:t xml:space="preserve"> Талдомского муниципального района</w:t>
      </w:r>
      <w:r w:rsidR="00FC38E1" w:rsidRPr="008F03D1">
        <w:t>:</w:t>
      </w:r>
      <w:r w:rsidR="0011259D" w:rsidRPr="008F03D1">
        <w:t xml:space="preserve"> </w:t>
      </w:r>
      <w:proofErr w:type="spellStart"/>
      <w:r w:rsidR="005A601C">
        <w:rPr>
          <w:lang w:val="en-US"/>
        </w:rPr>
        <w:t>komkulttald</w:t>
      </w:r>
      <w:proofErr w:type="spellEnd"/>
      <w:r w:rsidR="005A601C" w:rsidRPr="005A601C">
        <w:t>@</w:t>
      </w:r>
      <w:r w:rsidR="005A601C">
        <w:rPr>
          <w:lang w:val="en-US"/>
        </w:rPr>
        <w:t>mail</w:t>
      </w:r>
      <w:r w:rsidR="005A601C" w:rsidRPr="005A601C">
        <w:t>.</w:t>
      </w:r>
      <w:proofErr w:type="spellStart"/>
      <w:r w:rsidR="005A601C">
        <w:rPr>
          <w:lang w:val="en-US"/>
        </w:rPr>
        <w:t>ru</w:t>
      </w:r>
      <w:proofErr w:type="spellEnd"/>
    </w:p>
    <w:p w:rsidR="0011259D" w:rsidRPr="008F03D1" w:rsidRDefault="0011259D" w:rsidP="005914E6">
      <w:pPr>
        <w:ind w:firstLine="540"/>
        <w:jc w:val="both"/>
      </w:pPr>
    </w:p>
    <w:p w:rsidR="00806BB8" w:rsidRPr="008F03D1" w:rsidRDefault="00806BB8" w:rsidP="00806BB8">
      <w:pPr>
        <w:ind w:firstLine="540"/>
        <w:jc w:val="both"/>
      </w:pPr>
      <w:r w:rsidRPr="008F03D1">
        <w:t>2.3.4. Порядок получения информации заинтересованными лицами по вопросам исполнения муниципальной функции:</w:t>
      </w:r>
    </w:p>
    <w:p w:rsidR="00806BB8" w:rsidRPr="008F03D1" w:rsidRDefault="00806BB8" w:rsidP="00806BB8">
      <w:pPr>
        <w:ind w:firstLine="540"/>
        <w:jc w:val="both"/>
      </w:pPr>
      <w:r w:rsidRPr="008F03D1">
        <w:t xml:space="preserve">Информация о порядке исполнения муниципальной функции предоставляется посредством ее размещения в средствах массовой информации, на официальном </w:t>
      </w:r>
      <w:r w:rsidR="00CE1614">
        <w:t>сайте администрации Талдомского муниципального района</w:t>
      </w:r>
      <w:r w:rsidRPr="008F03D1">
        <w:t xml:space="preserve"> в сети </w:t>
      </w:r>
      <w:r w:rsidR="00CE1614">
        <w:t>Интернет, официальном сайте МУ ЦМРБ</w:t>
      </w:r>
      <w:r w:rsidRPr="008F03D1">
        <w:t>, по электронной почте, по телефону, непосредственно ответственным исполнителем муниципальной функции.</w:t>
      </w:r>
    </w:p>
    <w:p w:rsidR="00806BB8" w:rsidRPr="008F03D1" w:rsidRDefault="00806BB8" w:rsidP="00806BB8">
      <w:pPr>
        <w:ind w:firstLine="540"/>
        <w:jc w:val="both"/>
      </w:pPr>
      <w:r w:rsidRPr="008F03D1">
        <w:t>Перечень предоставляемой информации по вопросам исполнения муниципальной функции:</w:t>
      </w:r>
    </w:p>
    <w:p w:rsidR="00806BB8" w:rsidRPr="008F03D1" w:rsidRDefault="00806BB8" w:rsidP="00806BB8">
      <w:pPr>
        <w:numPr>
          <w:ilvl w:val="0"/>
          <w:numId w:val="7"/>
        </w:numPr>
        <w:jc w:val="both"/>
      </w:pPr>
      <w:r w:rsidRPr="008F03D1">
        <w:t>наименов</w:t>
      </w:r>
      <w:r w:rsidR="00CE1614">
        <w:t>ание Комитета</w:t>
      </w:r>
      <w:r w:rsidRPr="008F03D1">
        <w:t>;</w:t>
      </w:r>
    </w:p>
    <w:p w:rsidR="00806BB8" w:rsidRPr="008F03D1" w:rsidRDefault="00806BB8" w:rsidP="00806BB8">
      <w:pPr>
        <w:numPr>
          <w:ilvl w:val="0"/>
          <w:numId w:val="7"/>
        </w:numPr>
        <w:jc w:val="both"/>
      </w:pPr>
      <w:r w:rsidRPr="008F03D1">
        <w:t>место нахожд</w:t>
      </w:r>
      <w:r w:rsidR="00CE1614">
        <w:t>ения Комитета</w:t>
      </w:r>
      <w:r w:rsidRPr="008F03D1">
        <w:t>;</w:t>
      </w:r>
    </w:p>
    <w:p w:rsidR="00806BB8" w:rsidRPr="008F03D1" w:rsidRDefault="00806BB8" w:rsidP="00806BB8">
      <w:pPr>
        <w:numPr>
          <w:ilvl w:val="0"/>
          <w:numId w:val="7"/>
        </w:numPr>
        <w:jc w:val="both"/>
      </w:pPr>
      <w:r w:rsidRPr="008F03D1">
        <w:t>номера телефонов, адрес электронной п</w:t>
      </w:r>
      <w:r w:rsidR="00CE1614">
        <w:t>очты Комитета</w:t>
      </w:r>
      <w:r w:rsidRPr="008F03D1">
        <w:t>;</w:t>
      </w:r>
    </w:p>
    <w:p w:rsidR="00806BB8" w:rsidRPr="008F03D1" w:rsidRDefault="00806BB8" w:rsidP="00806BB8">
      <w:pPr>
        <w:numPr>
          <w:ilvl w:val="0"/>
          <w:numId w:val="7"/>
        </w:numPr>
        <w:jc w:val="both"/>
      </w:pPr>
      <w:r w:rsidRPr="008F03D1">
        <w:t>график (режим) ра</w:t>
      </w:r>
      <w:r w:rsidR="00CE1614">
        <w:t>боты Комитета</w:t>
      </w:r>
      <w:r w:rsidRPr="008F03D1">
        <w:t>;</w:t>
      </w:r>
    </w:p>
    <w:p w:rsidR="00806BB8" w:rsidRPr="008F03D1" w:rsidRDefault="00806BB8" w:rsidP="00806BB8">
      <w:pPr>
        <w:numPr>
          <w:ilvl w:val="0"/>
          <w:numId w:val="7"/>
        </w:numPr>
        <w:jc w:val="both"/>
      </w:pPr>
      <w:r w:rsidRPr="008F03D1">
        <w:t>перечень оснований, при наличии которых муниципальная функция не исполняется;</w:t>
      </w:r>
    </w:p>
    <w:p w:rsidR="00806BB8" w:rsidRPr="008F03D1" w:rsidRDefault="00806BB8" w:rsidP="00806BB8">
      <w:pPr>
        <w:numPr>
          <w:ilvl w:val="0"/>
          <w:numId w:val="7"/>
        </w:numPr>
        <w:jc w:val="both"/>
      </w:pPr>
      <w:r w:rsidRPr="008F03D1">
        <w:t>перечень должностных</w:t>
      </w:r>
      <w:r w:rsidR="00CE1614">
        <w:t xml:space="preserve"> лиц Комитета</w:t>
      </w:r>
      <w:r w:rsidRPr="008F03D1">
        <w:t>, осуществляющих муниципальную функцию и ответственных исполнителей муниципальной функции;</w:t>
      </w:r>
    </w:p>
    <w:p w:rsidR="00806BB8" w:rsidRPr="008F03D1" w:rsidRDefault="00806BB8" w:rsidP="00806BB8">
      <w:pPr>
        <w:numPr>
          <w:ilvl w:val="0"/>
          <w:numId w:val="7"/>
        </w:numPr>
        <w:jc w:val="both"/>
      </w:pPr>
      <w:r w:rsidRPr="008F03D1">
        <w:t>информация об административных процедурах, о порядке и формах контроля за исполнением муниципальной функции, о порядке обжалования действий (бездействий) должностных лиц, а также о порядке принимаемого ими решения при исполнении муниципальной функции;</w:t>
      </w:r>
    </w:p>
    <w:p w:rsidR="00806BB8" w:rsidRPr="008F03D1" w:rsidRDefault="00806BB8" w:rsidP="00806BB8">
      <w:pPr>
        <w:numPr>
          <w:ilvl w:val="0"/>
          <w:numId w:val="7"/>
        </w:numPr>
        <w:jc w:val="both"/>
      </w:pPr>
      <w:r w:rsidRPr="008F03D1">
        <w:t>нормативные правовые акты по вопросам исполнения муниципальной функции (наименование, номер, дата принятия нормативного правового акта);</w:t>
      </w:r>
    </w:p>
    <w:p w:rsidR="00806BB8" w:rsidRPr="008F03D1" w:rsidRDefault="00806BB8" w:rsidP="00806BB8">
      <w:pPr>
        <w:numPr>
          <w:ilvl w:val="0"/>
          <w:numId w:val="7"/>
        </w:numPr>
        <w:jc w:val="both"/>
      </w:pPr>
      <w:r w:rsidRPr="008F03D1">
        <w:t>перечень документов, представление которых необходимо для исполнения муниципальной функции.</w:t>
      </w:r>
    </w:p>
    <w:p w:rsidR="00011A92" w:rsidRPr="008F03D1" w:rsidRDefault="00011A92" w:rsidP="005914E6">
      <w:pPr>
        <w:ind w:firstLine="540"/>
        <w:jc w:val="both"/>
      </w:pPr>
    </w:p>
    <w:p w:rsidR="005914E6" w:rsidRPr="008F03D1" w:rsidRDefault="00806BB8" w:rsidP="005914E6">
      <w:pPr>
        <w:ind w:firstLine="540"/>
        <w:jc w:val="both"/>
      </w:pPr>
      <w:r w:rsidRPr="008F03D1">
        <w:t>2.3</w:t>
      </w:r>
      <w:r w:rsidR="005914E6" w:rsidRPr="008F03D1">
        <w:t>.</w:t>
      </w:r>
      <w:r w:rsidRPr="008F03D1">
        <w:t>5</w:t>
      </w:r>
      <w:r w:rsidR="005914E6" w:rsidRPr="008F03D1">
        <w:t>. При индивидуальном письменном информировании ответ на обращение</w:t>
      </w:r>
      <w:r w:rsidR="00011A92" w:rsidRPr="008F03D1">
        <w:t xml:space="preserve"> </w:t>
      </w:r>
      <w:r w:rsidR="005914E6" w:rsidRPr="008F03D1">
        <w:t>предоставляется в простой, четкой и понятной форме с указанием фамилии, имени, отчества,</w:t>
      </w:r>
      <w:r w:rsidR="00011A92" w:rsidRPr="008F03D1">
        <w:t xml:space="preserve"> </w:t>
      </w:r>
      <w:r w:rsidR="005914E6" w:rsidRPr="008F03D1">
        <w:t>номера телефона ответственного исполнителя муниципальной функции и подписывается</w:t>
      </w:r>
      <w:r w:rsidR="00551849">
        <w:t xml:space="preserve"> П</w:t>
      </w:r>
      <w:r w:rsidR="005A601C">
        <w:t>редседателем Комитета.</w:t>
      </w:r>
    </w:p>
    <w:p w:rsidR="005914E6" w:rsidRPr="008F03D1" w:rsidRDefault="005914E6" w:rsidP="005914E6">
      <w:pPr>
        <w:ind w:firstLine="540"/>
        <w:jc w:val="both"/>
      </w:pPr>
      <w:r w:rsidRPr="008F03D1">
        <w:t>Ответ направляется в письменной форме, электронной почтой либо через</w:t>
      </w:r>
      <w:r w:rsidR="00011A92" w:rsidRPr="008F03D1">
        <w:t xml:space="preserve"> </w:t>
      </w:r>
      <w:r w:rsidRPr="008F03D1">
        <w:t>официальные сайты в зависимости от способа обращения за информацией или способа</w:t>
      </w:r>
      <w:r w:rsidR="00011A92" w:rsidRPr="008F03D1">
        <w:t xml:space="preserve"> </w:t>
      </w:r>
      <w:r w:rsidRPr="008F03D1">
        <w:t>доставки ответа, указанного в письменном обращении.</w:t>
      </w:r>
    </w:p>
    <w:p w:rsidR="005914E6" w:rsidRPr="008F03D1" w:rsidRDefault="005914E6" w:rsidP="005914E6">
      <w:pPr>
        <w:ind w:firstLine="540"/>
        <w:jc w:val="both"/>
      </w:pPr>
      <w:r w:rsidRPr="008F03D1">
        <w:t>Ответ на обращение, поступившее по информационным системам общего</w:t>
      </w:r>
      <w:r w:rsidR="00011A92" w:rsidRPr="008F03D1">
        <w:t xml:space="preserve"> </w:t>
      </w:r>
      <w:r w:rsidRPr="008F03D1">
        <w:t>пользования, направляется по почтовому адресу или адресу электронной почты, указанным в</w:t>
      </w:r>
      <w:r w:rsidR="00011A92" w:rsidRPr="008F03D1">
        <w:t xml:space="preserve"> </w:t>
      </w:r>
      <w:r w:rsidRPr="008F03D1">
        <w:t>обращении.</w:t>
      </w:r>
    </w:p>
    <w:p w:rsidR="00806BB8" w:rsidRPr="008F03D1" w:rsidRDefault="00806BB8" w:rsidP="005914E6">
      <w:pPr>
        <w:ind w:firstLine="540"/>
        <w:jc w:val="both"/>
      </w:pPr>
    </w:p>
    <w:p w:rsidR="005914E6" w:rsidRPr="008F03D1" w:rsidRDefault="005914E6" w:rsidP="005914E6">
      <w:pPr>
        <w:ind w:firstLine="540"/>
        <w:jc w:val="both"/>
      </w:pPr>
      <w:r w:rsidRPr="008F03D1">
        <w:t>2.4. Муниципальная функция приостанавливается в случае, если в заявлении</w:t>
      </w:r>
      <w:r w:rsidR="006D60DD" w:rsidRPr="008F03D1">
        <w:t xml:space="preserve"> </w:t>
      </w:r>
      <w:r w:rsidRPr="008F03D1">
        <w:t>(обращении) содержится неполная информация о фактах нарушения предоставления</w:t>
      </w:r>
      <w:r w:rsidR="006D60DD" w:rsidRPr="008F03D1">
        <w:t xml:space="preserve"> </w:t>
      </w:r>
      <w:r w:rsidRPr="008F03D1">
        <w:t>обязательного экземпляра документов.</w:t>
      </w:r>
    </w:p>
    <w:p w:rsidR="00745668" w:rsidRPr="008F03D1" w:rsidRDefault="00745668" w:rsidP="006D60DD">
      <w:pPr>
        <w:ind w:firstLine="540"/>
        <w:jc w:val="center"/>
        <w:rPr>
          <w:b/>
        </w:rPr>
      </w:pPr>
    </w:p>
    <w:p w:rsidR="005914E6" w:rsidRPr="008F03D1" w:rsidRDefault="005914E6" w:rsidP="006D60DD">
      <w:pPr>
        <w:ind w:firstLine="540"/>
        <w:jc w:val="center"/>
        <w:rPr>
          <w:b/>
        </w:rPr>
      </w:pPr>
      <w:r w:rsidRPr="008F03D1">
        <w:rPr>
          <w:b/>
        </w:rPr>
        <w:t>3. Состав, последовательность и сроки выполнения административных</w:t>
      </w:r>
    </w:p>
    <w:p w:rsidR="005914E6" w:rsidRPr="008F03D1" w:rsidRDefault="005914E6" w:rsidP="006D60DD">
      <w:pPr>
        <w:ind w:firstLine="540"/>
        <w:jc w:val="center"/>
        <w:rPr>
          <w:b/>
        </w:rPr>
      </w:pPr>
      <w:r w:rsidRPr="008F03D1">
        <w:rPr>
          <w:b/>
        </w:rPr>
        <w:t>процедур при осуществлении муниципального контроля</w:t>
      </w:r>
    </w:p>
    <w:p w:rsidR="006D60DD" w:rsidRPr="008F03D1" w:rsidRDefault="006D60DD" w:rsidP="005914E6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3.1. Перечень административных процедур, исполняемых в рамках осуществления</w:t>
      </w:r>
      <w:r w:rsidR="006D60DD" w:rsidRPr="008F03D1">
        <w:t xml:space="preserve"> </w:t>
      </w:r>
      <w:r w:rsidRPr="008F03D1">
        <w:t>муниципального контроля</w:t>
      </w:r>
      <w:r w:rsidR="006D60DD" w:rsidRPr="008F03D1">
        <w:t>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3.1.1. Блок-схема исполнения муниципальной функции приводится в Приложении №</w:t>
      </w:r>
      <w:r w:rsidR="006D60DD" w:rsidRPr="008F03D1">
        <w:t xml:space="preserve"> </w:t>
      </w:r>
      <w:r w:rsidR="00E61C28" w:rsidRPr="008F03D1">
        <w:t>2</w:t>
      </w:r>
      <w:r w:rsidRPr="008F03D1">
        <w:t xml:space="preserve"> к настоящему административному регламенту.</w:t>
      </w:r>
    </w:p>
    <w:p w:rsidR="005914E6" w:rsidRPr="008F03D1" w:rsidRDefault="005914E6" w:rsidP="006D60DD">
      <w:pPr>
        <w:ind w:firstLine="540"/>
        <w:jc w:val="both"/>
      </w:pPr>
      <w:r w:rsidRPr="008F03D1">
        <w:t xml:space="preserve">Муниципальная функция осуществляется </w:t>
      </w:r>
      <w:r w:rsidR="00A34330" w:rsidRPr="008F03D1">
        <w:t xml:space="preserve">бесплатно и </w:t>
      </w:r>
      <w:r w:rsidRPr="008F03D1">
        <w:t>в следующей последовательности:</w:t>
      </w:r>
    </w:p>
    <w:p w:rsidR="005914E6" w:rsidRPr="008F03D1" w:rsidRDefault="005914E6" w:rsidP="006D60DD">
      <w:pPr>
        <w:ind w:firstLine="540"/>
        <w:jc w:val="both"/>
      </w:pPr>
      <w:r w:rsidRPr="008F03D1">
        <w:t>- подготовка решения о проведении выездной проверки;</w:t>
      </w:r>
    </w:p>
    <w:p w:rsidR="005914E6" w:rsidRPr="008F03D1" w:rsidRDefault="005914E6" w:rsidP="006D60DD">
      <w:pPr>
        <w:ind w:firstLine="540"/>
        <w:jc w:val="both"/>
      </w:pPr>
      <w:r w:rsidRPr="008F03D1">
        <w:lastRenderedPageBreak/>
        <w:t>- проведение выездной проверки;</w:t>
      </w:r>
    </w:p>
    <w:p w:rsidR="005914E6" w:rsidRPr="008F03D1" w:rsidRDefault="005914E6" w:rsidP="006D60DD">
      <w:pPr>
        <w:ind w:firstLine="540"/>
        <w:jc w:val="both"/>
      </w:pPr>
      <w:r w:rsidRPr="008F03D1">
        <w:t>- обработка и оформление результатов проверки;</w:t>
      </w:r>
    </w:p>
    <w:p w:rsidR="005914E6" w:rsidRPr="008F03D1" w:rsidRDefault="005914E6" w:rsidP="006D60DD">
      <w:pPr>
        <w:ind w:firstLine="540"/>
        <w:jc w:val="both"/>
      </w:pPr>
      <w:r w:rsidRPr="008F03D1">
        <w:t>- контроль над устранением нарушений и недостатков, выявленных в ходе проверки</w:t>
      </w:r>
      <w:r w:rsidR="006D60DD" w:rsidRPr="008F03D1">
        <w:t xml:space="preserve"> </w:t>
      </w:r>
      <w:r w:rsidRPr="008F03D1">
        <w:t>предоставления обязательного экземпляра доку</w:t>
      </w:r>
      <w:r w:rsidR="006D60DD" w:rsidRPr="008F03D1">
        <w:t>м</w:t>
      </w:r>
      <w:r w:rsidR="005A601C">
        <w:t>ентов на территории Талдомского муниципального района.</w:t>
      </w:r>
    </w:p>
    <w:p w:rsidR="006D60DD" w:rsidRPr="008F03D1" w:rsidRDefault="006D60DD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3.2. Перечень оснований, необходимых для начала административной процедуры.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3.2.1. Юридическим фактом, являющимся основанием начала административной</w:t>
      </w:r>
      <w:r w:rsidR="006D60DD" w:rsidRPr="008F03D1">
        <w:t xml:space="preserve"> </w:t>
      </w:r>
      <w:r w:rsidRPr="008F03D1">
        <w:t>процедуры «Подготовка решения о проведении выездной проверки» является:</w:t>
      </w:r>
    </w:p>
    <w:p w:rsidR="005914E6" w:rsidRPr="008F03D1" w:rsidRDefault="005A601C" w:rsidP="006D60DD">
      <w:pPr>
        <w:ind w:firstLine="540"/>
        <w:jc w:val="both"/>
      </w:pPr>
      <w:r>
        <w:t>- пре</w:t>
      </w:r>
      <w:r w:rsidR="00F128CC">
        <w:t>доставленная МУ ЦМРБ</w:t>
      </w:r>
      <w:r w:rsidR="006D60DD" w:rsidRPr="008F03D1">
        <w:t xml:space="preserve"> </w:t>
      </w:r>
      <w:r w:rsidR="005914E6" w:rsidRPr="008F03D1">
        <w:t>информация о фактах недоставки, несвоевременной и неполной доставки обязательного</w:t>
      </w:r>
      <w:r w:rsidR="006D60DD" w:rsidRPr="008F03D1">
        <w:t xml:space="preserve"> </w:t>
      </w:r>
      <w:r w:rsidR="005914E6" w:rsidRPr="008F03D1">
        <w:t>экземпляра, информацию о поставщике, с указанием наименования, количества</w:t>
      </w:r>
      <w:r w:rsidR="006D60DD" w:rsidRPr="008F03D1">
        <w:t xml:space="preserve"> </w:t>
      </w:r>
      <w:r w:rsidR="005914E6" w:rsidRPr="008F03D1">
        <w:t>обязательного экземпляра документов, нарушенные сроки поставки;</w:t>
      </w:r>
    </w:p>
    <w:p w:rsidR="005914E6" w:rsidRPr="008F03D1" w:rsidRDefault="00772356" w:rsidP="006D60DD">
      <w:pPr>
        <w:ind w:firstLine="540"/>
        <w:jc w:val="both"/>
      </w:pPr>
      <w:r>
        <w:t>- п</w:t>
      </w:r>
      <w:r w:rsidR="00F128CC">
        <w:t>оступление в Комитет</w:t>
      </w:r>
      <w:r w:rsidR="006D60DD" w:rsidRPr="008F03D1">
        <w:t xml:space="preserve"> </w:t>
      </w:r>
      <w:r w:rsidR="005914E6" w:rsidRPr="008F03D1">
        <w:t>обращений, заявлений, в которых содержится</w:t>
      </w:r>
      <w:r w:rsidR="006D60DD" w:rsidRPr="008F03D1">
        <w:t xml:space="preserve"> </w:t>
      </w:r>
      <w:r w:rsidR="005914E6" w:rsidRPr="008F03D1">
        <w:t>ин</w:t>
      </w:r>
      <w:r>
        <w:t>формация об отсутствии в МУ ЦМРБ</w:t>
      </w:r>
      <w:r w:rsidR="005914E6" w:rsidRPr="008F03D1">
        <w:t xml:space="preserve"> обязательного экземпляра документов.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 xml:space="preserve">3.2.2. Ответственный </w:t>
      </w:r>
      <w:r w:rsidR="00110535" w:rsidRPr="008F03D1">
        <w:t xml:space="preserve">за проведение проверки </w:t>
      </w:r>
      <w:r w:rsidRPr="008F03D1">
        <w:t>исп</w:t>
      </w:r>
      <w:r w:rsidR="006D60DD" w:rsidRPr="008F03D1">
        <w:t xml:space="preserve">олнитель </w:t>
      </w:r>
      <w:r w:rsidRPr="008F03D1">
        <w:t>готовит проект решения</w:t>
      </w:r>
      <w:r w:rsidR="006D60DD" w:rsidRPr="008F03D1">
        <w:t xml:space="preserve"> </w:t>
      </w:r>
      <w:r w:rsidRPr="008F03D1">
        <w:t>о проведении проверки в форме приказа в соответствии с Приложением № 3 к настоящему</w:t>
      </w:r>
      <w:r w:rsidR="006D60DD" w:rsidRPr="008F03D1">
        <w:t xml:space="preserve"> </w:t>
      </w:r>
      <w:r w:rsidRPr="008F03D1">
        <w:t>административному регламенту.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3.2.3. Ответственный за проведение проверки исполнитель передает подготовленный</w:t>
      </w:r>
      <w:r w:rsidR="006D60DD" w:rsidRPr="008F03D1">
        <w:t xml:space="preserve"> </w:t>
      </w:r>
      <w:r w:rsidRPr="008F03D1">
        <w:t>проект приказа (</w:t>
      </w:r>
      <w:r w:rsidR="00E61C28" w:rsidRPr="008F03D1">
        <w:t>приложение № 1</w:t>
      </w:r>
      <w:r w:rsidRPr="008F03D1">
        <w:t>) о проведени</w:t>
      </w:r>
      <w:r w:rsidR="00F128CC">
        <w:t>и проверки в Комитет</w:t>
      </w:r>
      <w:r w:rsidR="00110535" w:rsidRPr="008F03D1">
        <w:t xml:space="preserve"> </w:t>
      </w:r>
      <w:r w:rsidRPr="008F03D1">
        <w:t>для</w:t>
      </w:r>
      <w:r w:rsidR="006D60DD" w:rsidRPr="008F03D1">
        <w:t xml:space="preserve"> </w:t>
      </w:r>
      <w:r w:rsidRPr="008F03D1">
        <w:t>рассмотрения.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3.2.4. Результатом исполнения административной процедуры является приказ о</w:t>
      </w:r>
      <w:r w:rsidR="00110535" w:rsidRPr="008F03D1">
        <w:t xml:space="preserve"> </w:t>
      </w:r>
      <w:r w:rsidRPr="008F03D1">
        <w:t>проведении проверки.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3.2.5. Максимальный срок выполнения указанных административных действий</w:t>
      </w:r>
      <w:r w:rsidR="00110535" w:rsidRPr="008F03D1">
        <w:t xml:space="preserve"> </w:t>
      </w:r>
      <w:r w:rsidRPr="008F03D1">
        <w:t>составляет шесть рабочих дней со дня подписания приказа о проведении проверки.</w:t>
      </w:r>
    </w:p>
    <w:p w:rsidR="005914E6" w:rsidRPr="008F03D1" w:rsidRDefault="00110535" w:rsidP="006D60DD">
      <w:pPr>
        <w:ind w:firstLine="540"/>
        <w:jc w:val="both"/>
      </w:pPr>
      <w:r w:rsidRPr="008F03D1">
        <w:t>В исключительных случаях</w:t>
      </w:r>
      <w:r w:rsidR="005914E6" w:rsidRPr="008F03D1">
        <w:t xml:space="preserve"> срок проведения выездной проверки может быть</w:t>
      </w:r>
      <w:r w:rsidRPr="008F03D1">
        <w:t xml:space="preserve"> </w:t>
      </w:r>
      <w:r w:rsidR="00772356">
        <w:t>продлен Председателем Комитета</w:t>
      </w:r>
      <w:r w:rsidRPr="008F03D1">
        <w:t>, но не более</w:t>
      </w:r>
      <w:r w:rsidR="005914E6" w:rsidRPr="008F03D1">
        <w:t xml:space="preserve"> чем на шесть рабочих дней.</w:t>
      </w:r>
    </w:p>
    <w:p w:rsidR="005914E6" w:rsidRPr="008F03D1" w:rsidRDefault="005914E6" w:rsidP="006D60DD">
      <w:pPr>
        <w:ind w:firstLine="540"/>
        <w:jc w:val="both"/>
      </w:pPr>
      <w:r w:rsidRPr="008F03D1">
        <w:t>Проверки проводятся по мере поступления обращения граждан или информации от</w:t>
      </w:r>
      <w:r w:rsidR="00110535" w:rsidRPr="008F03D1">
        <w:t xml:space="preserve"> </w:t>
      </w:r>
      <w:r w:rsidR="00F128CC">
        <w:t>МУ ЦМРБ</w:t>
      </w:r>
      <w:r w:rsidRPr="008F03D1">
        <w:t>, содержащих факт недоставки, несвоевременной и</w:t>
      </w:r>
      <w:r w:rsidR="00110535" w:rsidRPr="008F03D1">
        <w:t xml:space="preserve"> </w:t>
      </w:r>
      <w:r w:rsidRPr="008F03D1">
        <w:t>неполной доставки обязательного экземпляра</w:t>
      </w:r>
      <w:r w:rsidR="00110535" w:rsidRPr="008F03D1">
        <w:t>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3.2.6. Письменное обращение заявителя по вопросу информирования о порядке</w:t>
      </w:r>
      <w:r w:rsidR="00110535" w:rsidRPr="008F03D1">
        <w:t xml:space="preserve"> </w:t>
      </w:r>
      <w:r w:rsidRPr="008F03D1">
        <w:t>осуществления муниципальной функции рассматривается в течение 30 дней со дня их</w:t>
      </w:r>
      <w:r w:rsidR="00110535" w:rsidRPr="008F03D1">
        <w:t xml:space="preserve"> </w:t>
      </w:r>
      <w:r w:rsidRPr="008F03D1">
        <w:t>рег</w:t>
      </w:r>
      <w:r w:rsidR="00772356">
        <w:t>истрации. Председателем Комитета</w:t>
      </w:r>
      <w:r w:rsidRPr="008F03D1">
        <w:t xml:space="preserve"> могут устанавливаться сокращенные сроки</w:t>
      </w:r>
      <w:r w:rsidR="00110535" w:rsidRPr="008F03D1">
        <w:t xml:space="preserve"> </w:t>
      </w:r>
      <w:r w:rsidRPr="008F03D1">
        <w:t>рассмотрения обращения заявителя.</w:t>
      </w:r>
    </w:p>
    <w:p w:rsidR="00110535" w:rsidRPr="008F03D1" w:rsidRDefault="00110535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3.3. Проведение выездной проверки.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3.3.1. Основанием для начала проведения выездной проверки является приказ о</w:t>
      </w:r>
      <w:r w:rsidR="00110535" w:rsidRPr="008F03D1">
        <w:t xml:space="preserve"> </w:t>
      </w:r>
      <w:r w:rsidRPr="008F03D1">
        <w:t>проведении выездной проверки.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3.3.2. Ответственный исполнитель за проведение проверки выезжает по месту</w:t>
      </w:r>
      <w:r w:rsidR="00772356">
        <w:t xml:space="preserve"> нахождения МУ ЦМРБ</w:t>
      </w:r>
      <w:r w:rsidRPr="008F03D1">
        <w:t>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3.3.3. Выездная проверка начинается с обязательного ознакомления руководителя</w:t>
      </w:r>
      <w:r w:rsidR="00772356">
        <w:t xml:space="preserve"> МУ ЦМРБ</w:t>
      </w:r>
      <w:r w:rsidRPr="008F03D1">
        <w:t>, иного должностного лица или уполномоченного представителя</w:t>
      </w:r>
      <w:r w:rsidR="00772356">
        <w:t xml:space="preserve"> МУ ЦМРБ с приказом Комитета</w:t>
      </w:r>
      <w:r w:rsidR="00110535" w:rsidRPr="008F03D1">
        <w:t xml:space="preserve"> </w:t>
      </w:r>
      <w:r w:rsidRPr="008F03D1">
        <w:t>о назначении выездной проверки и с</w:t>
      </w:r>
      <w:r w:rsidR="00110535" w:rsidRPr="008F03D1">
        <w:t xml:space="preserve"> </w:t>
      </w:r>
      <w:r w:rsidRPr="008F03D1">
        <w:t>полномочиями проводящих выездную проверку лиц, а также с целями, задачами,</w:t>
      </w:r>
      <w:r w:rsidR="00110535" w:rsidRPr="008F03D1">
        <w:t xml:space="preserve"> </w:t>
      </w:r>
      <w:r w:rsidRPr="008F03D1">
        <w:t xml:space="preserve">основаниями проведения выездной </w:t>
      </w:r>
      <w:r w:rsidRPr="008F03D1">
        <w:lastRenderedPageBreak/>
        <w:t>проверки, видами и объемом мероприятий по контролю,</w:t>
      </w:r>
      <w:r w:rsidR="00110535" w:rsidRPr="008F03D1">
        <w:t xml:space="preserve"> </w:t>
      </w:r>
      <w:r w:rsidRPr="008F03D1">
        <w:t>составом специалистов, привлекаемых к выездной проверке, со сроками и условиями ее</w:t>
      </w:r>
      <w:r w:rsidR="00110535" w:rsidRPr="008F03D1">
        <w:t xml:space="preserve"> </w:t>
      </w:r>
      <w:r w:rsidRPr="008F03D1">
        <w:t>проведения.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3.3.4. Ответственный за проведение проверки исполнитель проверяет документы,</w:t>
      </w:r>
      <w:r w:rsidR="00110535" w:rsidRPr="008F03D1">
        <w:t xml:space="preserve"> </w:t>
      </w:r>
      <w:r w:rsidRPr="008F03D1">
        <w:t>подтверждающие факт недоставки, несвоевременной и неполной доставки обязательного</w:t>
      </w:r>
      <w:r w:rsidR="00110535" w:rsidRPr="008F03D1">
        <w:t xml:space="preserve"> </w:t>
      </w:r>
      <w:r w:rsidRPr="008F03D1">
        <w:t>экземпляра.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3.3.5. В случае если рассмотренные сведения и факты позволяют определить</w:t>
      </w:r>
      <w:r w:rsidR="00110535" w:rsidRPr="008F03D1">
        <w:t xml:space="preserve"> </w:t>
      </w:r>
      <w:r w:rsidRPr="008F03D1">
        <w:t>соответствие деятельно</w:t>
      </w:r>
      <w:r w:rsidR="00110535" w:rsidRPr="008F03D1">
        <w:t>ст</w:t>
      </w:r>
      <w:r w:rsidR="00772356">
        <w:t>и или наличие нарушения МУ ЦМРБ</w:t>
      </w:r>
      <w:r w:rsidRPr="008F03D1">
        <w:t>, ответственный за</w:t>
      </w:r>
      <w:r w:rsidR="00110535" w:rsidRPr="008F03D1">
        <w:t xml:space="preserve"> </w:t>
      </w:r>
      <w:r w:rsidRPr="008F03D1">
        <w:t>проведение проверки исполнитель производит их оценку и готовит акт проверки в 2</w:t>
      </w:r>
      <w:r w:rsidR="00110535" w:rsidRPr="008F03D1">
        <w:t xml:space="preserve"> </w:t>
      </w:r>
      <w:r w:rsidRPr="008F03D1">
        <w:t xml:space="preserve">экземплярах (приложение № </w:t>
      </w:r>
      <w:r w:rsidR="00E61C28" w:rsidRPr="008F03D1">
        <w:t>3</w:t>
      </w:r>
      <w:r w:rsidRPr="008F03D1">
        <w:t>), непосредственно после ее завершения.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3.3.6. Результатом исполнения административной процедуры является проведение</w:t>
      </w:r>
      <w:r w:rsidR="00110535" w:rsidRPr="008F03D1">
        <w:t xml:space="preserve"> </w:t>
      </w:r>
      <w:r w:rsidRPr="008F03D1">
        <w:t>проверки.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3.3.7. Максимальный срок исполнения указанных административных действий и</w:t>
      </w:r>
      <w:r w:rsidR="00110535" w:rsidRPr="008F03D1">
        <w:t xml:space="preserve"> </w:t>
      </w:r>
      <w:r w:rsidRPr="008F03D1">
        <w:t>исполнения указанной административной процедуры составляет шесть рабочих дней со дня</w:t>
      </w:r>
      <w:r w:rsidR="00110535" w:rsidRPr="008F03D1">
        <w:t xml:space="preserve"> </w:t>
      </w:r>
      <w:r w:rsidRPr="008F03D1">
        <w:t>подписания приказа о проведении проверки.</w:t>
      </w:r>
    </w:p>
    <w:p w:rsidR="005914E6" w:rsidRPr="008F03D1" w:rsidRDefault="005914E6" w:rsidP="006D60DD">
      <w:pPr>
        <w:ind w:firstLine="540"/>
        <w:jc w:val="both"/>
      </w:pPr>
      <w:r w:rsidRPr="008F03D1">
        <w:t>В случаях выявления новых фактов срок проведения выездной проверки может быть</w:t>
      </w:r>
      <w:r w:rsidR="00110535" w:rsidRPr="008F03D1">
        <w:t xml:space="preserve"> </w:t>
      </w:r>
      <w:r w:rsidRPr="008F03D1">
        <w:t>продлен, но не может превышать двенадцать рабочих дней.</w:t>
      </w:r>
    </w:p>
    <w:p w:rsidR="00110535" w:rsidRPr="008F03D1" w:rsidRDefault="00110535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3.4. Обработка и оформление результатов проверки.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3.4.1. Основанием для оформления результатов проверки является окончание</w:t>
      </w:r>
      <w:r w:rsidR="00517DC4" w:rsidRPr="008F03D1">
        <w:t xml:space="preserve"> </w:t>
      </w:r>
      <w:r w:rsidRPr="008F03D1">
        <w:t>проверки.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3.4.2. Результат проверки оформляется в течение 3-х рабочих дней актом.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3.4.3. Ответственный исполнитель за проведение проверки после завершения</w:t>
      </w:r>
      <w:r w:rsidR="00517DC4" w:rsidRPr="008F03D1">
        <w:t xml:space="preserve"> </w:t>
      </w:r>
      <w:r w:rsidRPr="008F03D1">
        <w:t>проверки не позднее 3-х рабочих дней вручает акт проверки с копиями приложений</w:t>
      </w:r>
      <w:r w:rsidR="00517DC4" w:rsidRPr="008F03D1">
        <w:t xml:space="preserve"> </w:t>
      </w:r>
      <w:r w:rsidRPr="008F03D1">
        <w:t>руководителю, иному должностному лицу или уп</w:t>
      </w:r>
      <w:r w:rsidR="00772356">
        <w:t>олномоченному представителю МУ ЦМРБ</w:t>
      </w:r>
      <w:r w:rsidRPr="008F03D1">
        <w:t xml:space="preserve"> под расписку об ознакомлении либо об отказе в ознакомлении с актом</w:t>
      </w:r>
      <w:r w:rsidR="00517DC4" w:rsidRPr="008F03D1">
        <w:t xml:space="preserve"> </w:t>
      </w:r>
      <w:r w:rsidRPr="008F03D1">
        <w:t>проверки.</w:t>
      </w:r>
    </w:p>
    <w:p w:rsidR="005914E6" w:rsidRPr="008F03D1" w:rsidRDefault="005914E6" w:rsidP="006D60DD">
      <w:pPr>
        <w:ind w:firstLine="540"/>
        <w:jc w:val="both"/>
      </w:pPr>
      <w:r w:rsidRPr="008F03D1">
        <w:t>В случае отсутствия руководителя, иного должностного лица или уполномоченного</w:t>
      </w:r>
      <w:r w:rsidR="00517DC4" w:rsidRPr="008F03D1">
        <w:t xml:space="preserve"> представителя</w:t>
      </w:r>
      <w:r w:rsidR="00E57386">
        <w:t xml:space="preserve"> МУ ЦМРБ</w:t>
      </w:r>
      <w:r w:rsidRPr="008F03D1">
        <w:t>, а также в случае их отказа расписаться об</w:t>
      </w:r>
      <w:r w:rsidR="00517DC4" w:rsidRPr="008F03D1">
        <w:t xml:space="preserve"> </w:t>
      </w:r>
      <w:r w:rsidRPr="008F03D1">
        <w:t>ознакомлении либо об отказе в ознакомлении с актом проверки, в тот же день передает акт</w:t>
      </w:r>
      <w:r w:rsidR="00517DC4" w:rsidRPr="008F03D1">
        <w:t xml:space="preserve"> </w:t>
      </w:r>
      <w:r w:rsidRPr="008F03D1">
        <w:t>проверки специалисту, ответственному за делопроизводство, для направления заказным</w:t>
      </w:r>
      <w:r w:rsidR="00517DC4" w:rsidRPr="008F03D1">
        <w:t xml:space="preserve"> </w:t>
      </w:r>
      <w:r w:rsidRPr="008F03D1">
        <w:t>почтовым отправлением с уведомлением о вручении.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3.4.4. При поступлении уведомления о вру</w:t>
      </w:r>
      <w:r w:rsidR="00E57386">
        <w:t>чении почтового отправления МУ ЦМРБ</w:t>
      </w:r>
      <w:r w:rsidRPr="008F03D1">
        <w:t xml:space="preserve"> специалист, ответственный за делопроизводство, передает его</w:t>
      </w:r>
      <w:r w:rsidR="00517DC4" w:rsidRPr="008F03D1">
        <w:t xml:space="preserve"> </w:t>
      </w:r>
      <w:r w:rsidRPr="008F03D1">
        <w:t>ответственному за проведение проверки исполнителю для приобщения к экземпляру акта</w:t>
      </w:r>
      <w:r w:rsidR="00517DC4" w:rsidRPr="008F03D1">
        <w:t xml:space="preserve"> </w:t>
      </w:r>
      <w:r w:rsidRPr="008F03D1">
        <w:t>проверк</w:t>
      </w:r>
      <w:r w:rsidR="00517DC4" w:rsidRPr="008F03D1">
        <w:t xml:space="preserve">и, хранящемуся в </w:t>
      </w:r>
      <w:r w:rsidR="00E57386">
        <w:t>деле Комитета</w:t>
      </w:r>
      <w:r w:rsidRPr="008F03D1">
        <w:t>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3.4.5. В случае выявления при пров</w:t>
      </w:r>
      <w:r w:rsidR="00517DC4" w:rsidRPr="008F03D1">
        <w:t>ед</w:t>
      </w:r>
      <w:r w:rsidR="00E57386">
        <w:t>ении проверки нарушения МУ ЦМРБ</w:t>
      </w:r>
      <w:r w:rsidRPr="008F03D1">
        <w:t xml:space="preserve"> предоставления обязательного экземпляра документов, ответственный за проведение</w:t>
      </w:r>
      <w:r w:rsidR="00517DC4" w:rsidRPr="008F03D1">
        <w:t xml:space="preserve"> </w:t>
      </w:r>
      <w:r w:rsidRPr="008F03D1">
        <w:t>проверки исполнитель гото</w:t>
      </w:r>
      <w:r w:rsidR="00517DC4" w:rsidRPr="008F03D1">
        <w:t>ви</w:t>
      </w:r>
      <w:r w:rsidR="00E57386">
        <w:t>т и выдает рекомендации МУ ЦМРБ</w:t>
      </w:r>
      <w:r w:rsidRPr="008F03D1">
        <w:t xml:space="preserve"> об устранении</w:t>
      </w:r>
      <w:r w:rsidR="00517DC4" w:rsidRPr="008F03D1">
        <w:t xml:space="preserve"> </w:t>
      </w:r>
      <w:r w:rsidRPr="008F03D1">
        <w:t>выявленных нарушений, с указанием срока устранения нарушений.</w:t>
      </w:r>
    </w:p>
    <w:p w:rsidR="00FA016C" w:rsidRPr="008F03D1" w:rsidRDefault="00FA016C" w:rsidP="006D60DD">
      <w:pPr>
        <w:ind w:firstLine="540"/>
        <w:jc w:val="both"/>
      </w:pPr>
    </w:p>
    <w:p w:rsidR="00FA52CB" w:rsidRPr="008F03D1" w:rsidRDefault="005914E6" w:rsidP="006D60DD">
      <w:pPr>
        <w:ind w:firstLine="540"/>
        <w:jc w:val="both"/>
      </w:pPr>
      <w:r w:rsidRPr="008F03D1">
        <w:t>3.4.6. В случае если проверка проводилась по обращениям заявителей,</w:t>
      </w:r>
      <w:r w:rsidR="00517DC4" w:rsidRPr="008F03D1">
        <w:t xml:space="preserve"> </w:t>
      </w:r>
      <w:r w:rsidRPr="008F03D1">
        <w:t>ответственный за проведение проверки исполнитель готовит проект письменного ответа</w:t>
      </w:r>
      <w:r w:rsidR="00517DC4" w:rsidRPr="008F03D1">
        <w:t xml:space="preserve"> </w:t>
      </w:r>
      <w:r w:rsidR="00FA52CB" w:rsidRPr="008F03D1">
        <w:t>заявителю.</w:t>
      </w:r>
    </w:p>
    <w:p w:rsidR="00FA016C" w:rsidRPr="008F03D1" w:rsidRDefault="00FA016C" w:rsidP="006D60DD">
      <w:pPr>
        <w:ind w:firstLine="540"/>
        <w:jc w:val="both"/>
      </w:pPr>
    </w:p>
    <w:p w:rsidR="00FA52CB" w:rsidRPr="008F03D1" w:rsidRDefault="005914E6" w:rsidP="006D60DD">
      <w:pPr>
        <w:ind w:firstLine="540"/>
        <w:jc w:val="both"/>
      </w:pPr>
      <w:r w:rsidRPr="008F03D1">
        <w:lastRenderedPageBreak/>
        <w:t xml:space="preserve">3.4.7. Ответственный </w:t>
      </w:r>
      <w:r w:rsidR="00745668" w:rsidRPr="008F03D1">
        <w:t xml:space="preserve">за проведение проверки </w:t>
      </w:r>
      <w:r w:rsidRPr="008F03D1">
        <w:t>исполнитель после завершения</w:t>
      </w:r>
      <w:r w:rsidR="00517DC4" w:rsidRPr="008F03D1">
        <w:t xml:space="preserve"> </w:t>
      </w:r>
      <w:r w:rsidRPr="008F03D1">
        <w:t xml:space="preserve">проверки не позднее 3-х рабочих дней направляет акт проверки в </w:t>
      </w:r>
      <w:r w:rsidR="00FA52CB" w:rsidRPr="008F03D1">
        <w:t>соответствующие контролирующие органы.</w:t>
      </w:r>
    </w:p>
    <w:p w:rsidR="00FA016C" w:rsidRPr="008F03D1" w:rsidRDefault="00FA016C" w:rsidP="00D43E09">
      <w:pPr>
        <w:ind w:firstLine="540"/>
        <w:jc w:val="both"/>
      </w:pPr>
    </w:p>
    <w:p w:rsidR="00D43E09" w:rsidRPr="008F03D1" w:rsidRDefault="005914E6" w:rsidP="00D43E09">
      <w:pPr>
        <w:ind w:firstLine="540"/>
        <w:jc w:val="both"/>
      </w:pPr>
      <w:r w:rsidRPr="008F03D1">
        <w:t xml:space="preserve">3.4.8. </w:t>
      </w:r>
      <w:r w:rsidR="00D43E09" w:rsidRPr="008F03D1">
        <w:t>Результатом исполнения административной процедуры является составление акта, устанавливающего факт испо</w:t>
      </w:r>
      <w:r w:rsidR="00E57386">
        <w:t>лнения или неисполнения МУ ЦМРБ</w:t>
      </w:r>
      <w:r w:rsidR="00D43E09" w:rsidRPr="008F03D1">
        <w:t xml:space="preserve"> рекомендаций об устранении выявленных нарушений, а также применение дисциплинарного взыскания к руководителю, иному должностному лицу или уполно</w:t>
      </w:r>
      <w:r w:rsidR="00E57386">
        <w:t>моченному представителю МУ ЦМРБ</w:t>
      </w:r>
      <w:r w:rsidR="00D43E09" w:rsidRPr="008F03D1">
        <w:t xml:space="preserve"> за неисполнение рекомендаций по устранению выявленных нарушений</w:t>
      </w:r>
      <w:r w:rsidR="007F37EB" w:rsidRPr="008F03D1">
        <w:t>.</w:t>
      </w:r>
    </w:p>
    <w:p w:rsidR="00517DC4" w:rsidRPr="008F03D1" w:rsidRDefault="00517DC4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3.5. Контроль над устранением нарушений и недостатков, выявленных в ходе</w:t>
      </w:r>
      <w:r w:rsidR="00517DC4" w:rsidRPr="008F03D1">
        <w:t xml:space="preserve"> </w:t>
      </w:r>
      <w:r w:rsidR="007F37EB" w:rsidRPr="008F03D1">
        <w:t>проверки предоставления</w:t>
      </w:r>
      <w:r w:rsidRPr="008F03D1">
        <w:t xml:space="preserve"> обязательного экземпляра док</w:t>
      </w:r>
      <w:r w:rsidR="00E57386">
        <w:t>ументов на территории Талдомского муниципального района</w:t>
      </w:r>
      <w:r w:rsidRPr="008F03D1">
        <w:t>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3.5.1. Основанием для начала административной процедуры является в</w:t>
      </w:r>
      <w:r w:rsidR="00E57386">
        <w:t>ыдача МУ ЦМРБ</w:t>
      </w:r>
      <w:r w:rsidRPr="008F03D1">
        <w:t xml:space="preserve"> рекомендаций по устранению выявленных нарушений.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4841EE" w:rsidP="006D60DD">
      <w:pPr>
        <w:ind w:firstLine="540"/>
        <w:jc w:val="both"/>
      </w:pPr>
      <w:r w:rsidRPr="008F03D1">
        <w:t>3.5.2. Поступив</w:t>
      </w:r>
      <w:r w:rsidR="00E57386">
        <w:t xml:space="preserve">шая в Комитет </w:t>
      </w:r>
      <w:r w:rsidR="005914E6" w:rsidRPr="008F03D1">
        <w:t>информация о результатах исполнения</w:t>
      </w:r>
      <w:r w:rsidRPr="008F03D1">
        <w:t xml:space="preserve"> </w:t>
      </w:r>
      <w:r w:rsidR="005914E6" w:rsidRPr="008F03D1">
        <w:t>рекомендаций передается специалистом, ответственным за делопроизводство, в день ее</w:t>
      </w:r>
      <w:r w:rsidRPr="008F03D1">
        <w:t xml:space="preserve"> </w:t>
      </w:r>
      <w:r w:rsidR="005914E6" w:rsidRPr="008F03D1">
        <w:t>поступления ответственному за проведение проверки исполнителю, который анализирует</w:t>
      </w:r>
      <w:r w:rsidRPr="008F03D1">
        <w:t xml:space="preserve"> </w:t>
      </w:r>
      <w:r w:rsidR="005914E6" w:rsidRPr="008F03D1">
        <w:t>представленную информацию к материалам проверки.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3.5.3. Если установлен факт истечения срока исполнения рекомендаций, а</w:t>
      </w:r>
      <w:r w:rsidR="004841EE" w:rsidRPr="008F03D1">
        <w:t xml:space="preserve"> </w:t>
      </w:r>
      <w:r w:rsidRPr="008F03D1">
        <w:t>информация не представлена или на основании представленной информации невозможно</w:t>
      </w:r>
      <w:r w:rsidR="004841EE" w:rsidRPr="008F03D1">
        <w:t xml:space="preserve"> </w:t>
      </w:r>
      <w:r w:rsidRPr="008F03D1">
        <w:t>сделать вывод об ее исполнении, ответственный за проведение проверки исполнитель в</w:t>
      </w:r>
      <w:r w:rsidR="004841EE" w:rsidRPr="008F03D1">
        <w:t xml:space="preserve"> </w:t>
      </w:r>
      <w:r w:rsidRPr="008F03D1">
        <w:t>течение одного рабочего дня после рассмотрения представленной</w:t>
      </w:r>
      <w:r w:rsidR="00E57386">
        <w:t xml:space="preserve"> МУ ЦМРБ</w:t>
      </w:r>
      <w:r w:rsidR="004841EE" w:rsidRPr="008F03D1">
        <w:t xml:space="preserve"> </w:t>
      </w:r>
      <w:r w:rsidRPr="008F03D1">
        <w:t>информации (истечения срока исполнения предписания – при непредставлении информации)</w:t>
      </w:r>
      <w:r w:rsidR="004841EE" w:rsidRPr="008F03D1">
        <w:t xml:space="preserve"> </w:t>
      </w:r>
      <w:r w:rsidRPr="008F03D1">
        <w:t>готовит проект приказа о проведении внеплановой проверки и передает его на рассмотрение</w:t>
      </w:r>
      <w:r w:rsidR="00E57386">
        <w:t xml:space="preserve"> Председателю Комитета</w:t>
      </w:r>
      <w:r w:rsidRPr="008F03D1">
        <w:t xml:space="preserve"> (Приложение № </w:t>
      </w:r>
      <w:r w:rsidR="00E61C28" w:rsidRPr="008F03D1">
        <w:t>1</w:t>
      </w:r>
      <w:r w:rsidRPr="008F03D1">
        <w:t xml:space="preserve"> к настоящему административному регламенту).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3.5.4. Подготовка и принятие решения о проведении внеплановой проверки</w:t>
      </w:r>
      <w:r w:rsidR="004841EE" w:rsidRPr="008F03D1">
        <w:t xml:space="preserve"> </w:t>
      </w:r>
      <w:r w:rsidRPr="008F03D1">
        <w:t>осуществляется в соответствии с настоящим административным регламентом.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3.5.5. Если по результатам внеплановой проверки установлен факт неисполнения</w:t>
      </w:r>
      <w:r w:rsidR="004841EE" w:rsidRPr="008F03D1">
        <w:t xml:space="preserve"> </w:t>
      </w:r>
      <w:r w:rsidRPr="008F03D1">
        <w:t>рекомендаций, ответственный за проведение проверки исполнитель в течение трех рабочих</w:t>
      </w:r>
      <w:r w:rsidR="004841EE" w:rsidRPr="008F03D1">
        <w:t xml:space="preserve"> </w:t>
      </w:r>
      <w:r w:rsidRPr="008F03D1">
        <w:t>дней со дня составления акта проверки готовит служебную записку и передает ее с</w:t>
      </w:r>
      <w:r w:rsidR="004841EE" w:rsidRPr="008F03D1">
        <w:t xml:space="preserve"> </w:t>
      </w:r>
      <w:r w:rsidRPr="008F03D1">
        <w:t>м</w:t>
      </w:r>
      <w:r w:rsidR="00E57386">
        <w:t>атериалами Председателю Комитета.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E57386" w:rsidP="006D60DD">
      <w:pPr>
        <w:ind w:firstLine="540"/>
        <w:jc w:val="both"/>
      </w:pPr>
      <w:r>
        <w:t>3.5.6. Председатель Комитета</w:t>
      </w:r>
      <w:r w:rsidR="005914E6" w:rsidRPr="008F03D1">
        <w:t xml:space="preserve"> принимает решение о применении дисциплинарного</w:t>
      </w:r>
      <w:r w:rsidR="004841EE" w:rsidRPr="008F03D1">
        <w:t xml:space="preserve"> </w:t>
      </w:r>
      <w:r w:rsidR="005914E6" w:rsidRPr="008F03D1">
        <w:t>взыскания к руководителю за неисполнение рекомендаций по устранению выявленных</w:t>
      </w:r>
      <w:r w:rsidR="00925286" w:rsidRPr="008F03D1">
        <w:t xml:space="preserve"> </w:t>
      </w:r>
      <w:r w:rsidR="005914E6" w:rsidRPr="008F03D1">
        <w:t>нарушений.</w:t>
      </w:r>
    </w:p>
    <w:p w:rsidR="00FA016C" w:rsidRPr="008F03D1" w:rsidRDefault="00FA016C" w:rsidP="006D60DD">
      <w:pPr>
        <w:ind w:firstLine="540"/>
        <w:jc w:val="both"/>
      </w:pPr>
    </w:p>
    <w:p w:rsidR="005914E6" w:rsidRPr="008F03D1" w:rsidRDefault="005914E6" w:rsidP="006D60DD">
      <w:pPr>
        <w:ind w:firstLine="540"/>
        <w:jc w:val="both"/>
      </w:pPr>
      <w:r w:rsidRPr="008F03D1">
        <w:t>3.5.7. Результатом исполнения административной процедуры является составление</w:t>
      </w:r>
      <w:r w:rsidR="004841EE" w:rsidRPr="008F03D1">
        <w:t xml:space="preserve"> </w:t>
      </w:r>
      <w:r w:rsidRPr="008F03D1">
        <w:t>акта, устанавливающего факт ис</w:t>
      </w:r>
      <w:r w:rsidR="00925286" w:rsidRPr="008F03D1">
        <w:t>по</w:t>
      </w:r>
      <w:r w:rsidR="00E57386">
        <w:t xml:space="preserve">лнения или неисполнения МУ ЦМРБ </w:t>
      </w:r>
      <w:r w:rsidRPr="008F03D1">
        <w:t>рекомендаций об устранении выявленных нарушений</w:t>
      </w:r>
      <w:r w:rsidR="00F971A3" w:rsidRPr="008F03D1">
        <w:t>,</w:t>
      </w:r>
      <w:r w:rsidRPr="008F03D1">
        <w:t xml:space="preserve"> а также применение дисциплинарного взыскания к руководителю, иному должностному</w:t>
      </w:r>
      <w:r w:rsidR="004841EE" w:rsidRPr="008F03D1">
        <w:t xml:space="preserve"> </w:t>
      </w:r>
      <w:r w:rsidRPr="008F03D1">
        <w:t>лицу или упол</w:t>
      </w:r>
      <w:r w:rsidR="00E57386">
        <w:t>номоченному представителю МУ ЦМРБ</w:t>
      </w:r>
      <w:r w:rsidRPr="008F03D1">
        <w:t xml:space="preserve"> за неисполнение</w:t>
      </w:r>
      <w:r w:rsidR="004841EE" w:rsidRPr="008F03D1">
        <w:t xml:space="preserve"> </w:t>
      </w:r>
      <w:r w:rsidRPr="008F03D1">
        <w:t xml:space="preserve">рекомендаций по устранению выявленных нарушений (Приложение № </w:t>
      </w:r>
      <w:r w:rsidR="00E61C28" w:rsidRPr="008F03D1">
        <w:t>3</w:t>
      </w:r>
      <w:r w:rsidRPr="008F03D1">
        <w:t xml:space="preserve"> к настоящему</w:t>
      </w:r>
      <w:r w:rsidR="004841EE" w:rsidRPr="008F03D1">
        <w:t xml:space="preserve"> </w:t>
      </w:r>
      <w:r w:rsidRPr="008F03D1">
        <w:t>административному регламенту).</w:t>
      </w:r>
    </w:p>
    <w:p w:rsidR="004841EE" w:rsidRPr="008F03D1" w:rsidRDefault="004841EE" w:rsidP="005914E6">
      <w:pPr>
        <w:ind w:firstLine="540"/>
        <w:jc w:val="both"/>
      </w:pPr>
    </w:p>
    <w:p w:rsidR="005914E6" w:rsidRPr="008F03D1" w:rsidRDefault="005914E6" w:rsidP="004841EE">
      <w:pPr>
        <w:ind w:firstLine="540"/>
        <w:jc w:val="center"/>
        <w:rPr>
          <w:b/>
        </w:rPr>
      </w:pPr>
      <w:r w:rsidRPr="008F03D1">
        <w:rPr>
          <w:b/>
        </w:rPr>
        <w:t xml:space="preserve">4. </w:t>
      </w:r>
      <w:r w:rsidR="00277871" w:rsidRPr="008F03D1">
        <w:rPr>
          <w:b/>
        </w:rPr>
        <w:t>Порядок и ф</w:t>
      </w:r>
      <w:r w:rsidRPr="008F03D1">
        <w:rPr>
          <w:b/>
        </w:rPr>
        <w:t>ормы контроля за исполнением муниципального контроля</w:t>
      </w:r>
    </w:p>
    <w:p w:rsidR="004841EE" w:rsidRPr="008F03D1" w:rsidRDefault="004841EE" w:rsidP="005914E6">
      <w:pPr>
        <w:ind w:firstLine="540"/>
        <w:jc w:val="both"/>
      </w:pPr>
    </w:p>
    <w:p w:rsidR="005914E6" w:rsidRPr="008F03D1" w:rsidRDefault="005914E6" w:rsidP="005914E6">
      <w:pPr>
        <w:ind w:firstLine="540"/>
        <w:jc w:val="both"/>
      </w:pPr>
      <w:r w:rsidRPr="008F03D1">
        <w:lastRenderedPageBreak/>
        <w:t>4.</w:t>
      </w:r>
      <w:r w:rsidR="007C028E" w:rsidRPr="008F03D1">
        <w:t>1</w:t>
      </w:r>
      <w:r w:rsidRPr="008F03D1">
        <w:t>. Текущий контроль осуществляется путем проверок соблюдения и исполнения</w:t>
      </w:r>
      <w:r w:rsidR="006212A1" w:rsidRPr="008F03D1">
        <w:t xml:space="preserve"> </w:t>
      </w:r>
      <w:r w:rsidRPr="008F03D1">
        <w:t>ответственными исполнителями муниципальной функции положений настоящего</w:t>
      </w:r>
      <w:r w:rsidR="006212A1" w:rsidRPr="008F03D1">
        <w:t xml:space="preserve"> </w:t>
      </w:r>
      <w:r w:rsidRPr="008F03D1">
        <w:t>административного регламента, иных нормативных правовых актов.</w:t>
      </w:r>
    </w:p>
    <w:p w:rsidR="005914E6" w:rsidRPr="008F03D1" w:rsidRDefault="005914E6" w:rsidP="005914E6">
      <w:pPr>
        <w:ind w:firstLine="540"/>
        <w:jc w:val="both"/>
      </w:pPr>
      <w:r w:rsidRPr="008F03D1">
        <w:t>Текущий контроль осуществляется постоянно в отношении каждого из</w:t>
      </w:r>
      <w:r w:rsidR="006212A1" w:rsidRPr="008F03D1">
        <w:t xml:space="preserve"> </w:t>
      </w:r>
      <w:r w:rsidRPr="008F03D1">
        <w:t>ответственных исполнителей муниципальной функции.</w:t>
      </w:r>
    </w:p>
    <w:p w:rsidR="005914E6" w:rsidRPr="008F03D1" w:rsidRDefault="005914E6" w:rsidP="005914E6">
      <w:pPr>
        <w:ind w:firstLine="540"/>
        <w:jc w:val="both"/>
      </w:pPr>
      <w:r w:rsidRPr="008F03D1">
        <w:t>По результатам текущего контроля составляется справка 1 раз в год о результатах</w:t>
      </w:r>
      <w:r w:rsidR="006212A1" w:rsidRPr="008F03D1">
        <w:t xml:space="preserve"> </w:t>
      </w:r>
      <w:r w:rsidRPr="008F03D1">
        <w:t>текущего контроля и выявленных нарушениях,</w:t>
      </w:r>
      <w:r w:rsidR="00E57386">
        <w:t xml:space="preserve"> которая представляется Председателю Комитета</w:t>
      </w:r>
      <w:r w:rsidRPr="008F03D1">
        <w:t xml:space="preserve"> до 15 января.</w:t>
      </w:r>
    </w:p>
    <w:p w:rsidR="00763108" w:rsidRPr="008F03D1" w:rsidRDefault="00763108" w:rsidP="005914E6">
      <w:pPr>
        <w:ind w:firstLine="540"/>
        <w:jc w:val="both"/>
      </w:pPr>
    </w:p>
    <w:p w:rsidR="005914E6" w:rsidRPr="008F03D1" w:rsidRDefault="005914E6" w:rsidP="005914E6">
      <w:pPr>
        <w:ind w:firstLine="540"/>
        <w:jc w:val="both"/>
      </w:pPr>
      <w:r w:rsidRPr="008F03D1">
        <w:t>4.</w:t>
      </w:r>
      <w:r w:rsidR="007C028E" w:rsidRPr="008F03D1">
        <w:t>2</w:t>
      </w:r>
      <w:r w:rsidRPr="008F03D1">
        <w:t>. При проведении плановой проверки могут рассматриваться все вопросы,</w:t>
      </w:r>
      <w:r w:rsidR="006212A1" w:rsidRPr="008F03D1">
        <w:t xml:space="preserve"> </w:t>
      </w:r>
      <w:r w:rsidRPr="008F03D1">
        <w:t>связанные с исполнением муниципальной функции (комплексные проверки) или отдельные</w:t>
      </w:r>
      <w:r w:rsidR="006212A1" w:rsidRPr="008F03D1">
        <w:t xml:space="preserve"> </w:t>
      </w:r>
      <w:r w:rsidRPr="008F03D1">
        <w:t>вопросы (тематические проверки). Вид проверки и срок ее проведения устанавливаются</w:t>
      </w:r>
      <w:r w:rsidR="006212A1" w:rsidRPr="008F03D1">
        <w:t xml:space="preserve"> </w:t>
      </w:r>
      <w:r w:rsidR="001D69A4" w:rsidRPr="008F03D1">
        <w:t>прик</w:t>
      </w:r>
      <w:r w:rsidR="00E57386">
        <w:t>азом Комитета</w:t>
      </w:r>
      <w:r w:rsidRPr="008F03D1">
        <w:t>, с учетом периодичности комплексных проверок не менее 1 раза в три</w:t>
      </w:r>
      <w:r w:rsidR="006212A1" w:rsidRPr="008F03D1">
        <w:t xml:space="preserve"> </w:t>
      </w:r>
      <w:r w:rsidRPr="008F03D1">
        <w:t>года и тематических проверок – 1 раза в два года.</w:t>
      </w:r>
    </w:p>
    <w:p w:rsidR="005914E6" w:rsidRPr="008F03D1" w:rsidRDefault="005914E6" w:rsidP="005914E6">
      <w:pPr>
        <w:ind w:firstLine="540"/>
        <w:jc w:val="both"/>
      </w:pPr>
      <w:r w:rsidRPr="008F03D1">
        <w:t>Внеплановые проверки проводятся в случае необходимости при обнаружении</w:t>
      </w:r>
      <w:r w:rsidR="006212A1" w:rsidRPr="008F03D1">
        <w:t xml:space="preserve"> </w:t>
      </w:r>
      <w:r w:rsidRPr="008F03D1">
        <w:t>несоответствия результатов исполнения муниципальной функции по осуществлению</w:t>
      </w:r>
      <w:r w:rsidR="006212A1" w:rsidRPr="008F03D1">
        <w:t xml:space="preserve"> </w:t>
      </w:r>
      <w:r w:rsidRPr="008F03D1">
        <w:t>контроля за предоставлением обязательного экземпляра</w:t>
      </w:r>
      <w:r w:rsidR="00E57386">
        <w:t xml:space="preserve"> документов на территории Талдомского муниципального района</w:t>
      </w:r>
      <w:r w:rsidRPr="008F03D1">
        <w:t>. Обнаружение несоответствия результатов исполнения</w:t>
      </w:r>
      <w:r w:rsidR="006212A1" w:rsidRPr="008F03D1">
        <w:t xml:space="preserve"> </w:t>
      </w:r>
      <w:r w:rsidRPr="008F03D1">
        <w:t>муниципальной функции по осуществлению контроля за предоставлением обязательного</w:t>
      </w:r>
      <w:r w:rsidR="006212A1" w:rsidRPr="008F03D1">
        <w:t xml:space="preserve"> </w:t>
      </w:r>
      <w:r w:rsidRPr="008F03D1">
        <w:t>экземпляра доку</w:t>
      </w:r>
      <w:r w:rsidR="001D69A4" w:rsidRPr="008F03D1">
        <w:t>м</w:t>
      </w:r>
      <w:r w:rsidR="00D21834">
        <w:t>ентов на территории Талдомского муниципального района</w:t>
      </w:r>
      <w:r w:rsidRPr="008F03D1">
        <w:t xml:space="preserve"> для начала административного действия</w:t>
      </w:r>
      <w:r w:rsidR="006212A1" w:rsidRPr="008F03D1">
        <w:t xml:space="preserve"> </w:t>
      </w:r>
      <w:r w:rsidRPr="008F03D1">
        <w:t>– проведение внеплановой проверки.</w:t>
      </w:r>
    </w:p>
    <w:p w:rsidR="00FA016C" w:rsidRPr="008F03D1" w:rsidRDefault="00FA016C" w:rsidP="005914E6">
      <w:pPr>
        <w:ind w:firstLine="540"/>
        <w:jc w:val="both"/>
      </w:pPr>
    </w:p>
    <w:p w:rsidR="005914E6" w:rsidRPr="008F03D1" w:rsidRDefault="005914E6" w:rsidP="005914E6">
      <w:pPr>
        <w:ind w:firstLine="540"/>
        <w:jc w:val="both"/>
      </w:pPr>
      <w:r w:rsidRPr="008F03D1">
        <w:t>4.</w:t>
      </w:r>
      <w:r w:rsidR="007C028E" w:rsidRPr="008F03D1">
        <w:t>3</w:t>
      </w:r>
      <w:r w:rsidRPr="008F03D1">
        <w:t>. За неисполнение или ненадлежащее исполнение должностным лицом</w:t>
      </w:r>
      <w:r w:rsidR="006212A1" w:rsidRPr="008F03D1">
        <w:t xml:space="preserve"> </w:t>
      </w:r>
      <w:r w:rsidR="00D21834">
        <w:t>Комитета</w:t>
      </w:r>
      <w:r w:rsidRPr="008F03D1">
        <w:t xml:space="preserve"> по его вине возложенных на него должностных обязанностей по проведению</w:t>
      </w:r>
      <w:r w:rsidR="006212A1" w:rsidRPr="008F03D1">
        <w:t xml:space="preserve"> </w:t>
      </w:r>
      <w:r w:rsidRPr="008F03D1">
        <w:t>административных процедур при исполнении муниципальной функции по осуществлению</w:t>
      </w:r>
      <w:r w:rsidR="006212A1" w:rsidRPr="008F03D1">
        <w:t xml:space="preserve"> </w:t>
      </w:r>
      <w:r w:rsidRPr="008F03D1">
        <w:t>контроля за предоставлением обязательного экзем</w:t>
      </w:r>
      <w:r w:rsidR="00D21834">
        <w:t xml:space="preserve">пляра документов в </w:t>
      </w:r>
      <w:r w:rsidR="00F128CC">
        <w:t>МУ ЦМРБ</w:t>
      </w:r>
      <w:r w:rsidRPr="008F03D1">
        <w:t xml:space="preserve"> в отношении указанного должностного лица могут быть</w:t>
      </w:r>
      <w:r w:rsidR="006212A1" w:rsidRPr="008F03D1">
        <w:t xml:space="preserve"> </w:t>
      </w:r>
      <w:r w:rsidRPr="008F03D1">
        <w:t>применены дисциплинарные взыскания.</w:t>
      </w:r>
    </w:p>
    <w:p w:rsidR="005914E6" w:rsidRPr="008F03D1" w:rsidRDefault="005914E6" w:rsidP="005914E6">
      <w:pPr>
        <w:ind w:firstLine="540"/>
        <w:jc w:val="both"/>
      </w:pPr>
      <w:r w:rsidRPr="008F03D1">
        <w:t>Должностное лицо в случае совершения им правонарушения в связи с</w:t>
      </w:r>
      <w:r w:rsidR="006212A1" w:rsidRPr="008F03D1">
        <w:t xml:space="preserve"> </w:t>
      </w:r>
      <w:r w:rsidRPr="008F03D1">
        <w:t>неисполнением либо ненадлежащим исполнением своих служебных обязанностей подлежит</w:t>
      </w:r>
      <w:r w:rsidR="006212A1" w:rsidRPr="008F03D1">
        <w:t xml:space="preserve"> </w:t>
      </w:r>
      <w:r w:rsidRPr="008F03D1">
        <w:t>ответственности в соответствии с законодательством Российской Федерации.</w:t>
      </w:r>
    </w:p>
    <w:p w:rsidR="00FA016C" w:rsidRPr="008F03D1" w:rsidRDefault="00FA016C" w:rsidP="007C028E">
      <w:pPr>
        <w:ind w:firstLine="540"/>
        <w:jc w:val="both"/>
      </w:pPr>
    </w:p>
    <w:p w:rsidR="007C028E" w:rsidRPr="008F03D1" w:rsidRDefault="007C028E" w:rsidP="007C028E">
      <w:pPr>
        <w:ind w:firstLine="540"/>
        <w:jc w:val="both"/>
      </w:pPr>
      <w:r w:rsidRPr="008F03D1">
        <w:t>4.4. Основанием для проведения проверки</w:t>
      </w:r>
      <w:r w:rsidR="00D21834">
        <w:t xml:space="preserve"> является приказ Комитета</w:t>
      </w:r>
      <w:r w:rsidRPr="008F03D1">
        <w:t>. Результаты проверки оформляются в виде справки по результатам проверки, в которой отмечаются выявленные недостатки и предложения по их устранению.</w:t>
      </w:r>
    </w:p>
    <w:p w:rsidR="00FA016C" w:rsidRPr="008F03D1" w:rsidRDefault="00FA016C" w:rsidP="007C028E">
      <w:pPr>
        <w:ind w:firstLine="540"/>
        <w:jc w:val="both"/>
      </w:pPr>
    </w:p>
    <w:p w:rsidR="007C028E" w:rsidRPr="008F03D1" w:rsidRDefault="007C028E" w:rsidP="007C028E">
      <w:pPr>
        <w:ind w:firstLine="540"/>
        <w:jc w:val="both"/>
      </w:pPr>
      <w:r w:rsidRPr="008F03D1">
        <w:t>4.5. Все обнаруженные несоответствия подлежат незамедлительному исправлению.</w:t>
      </w:r>
    </w:p>
    <w:p w:rsidR="005914E6" w:rsidRPr="008F03D1" w:rsidRDefault="005914E6" w:rsidP="005914E6">
      <w:pPr>
        <w:ind w:firstLine="540"/>
        <w:jc w:val="both"/>
      </w:pPr>
    </w:p>
    <w:p w:rsidR="006212A1" w:rsidRPr="008F03D1" w:rsidRDefault="006212A1" w:rsidP="005914E6">
      <w:pPr>
        <w:ind w:firstLine="540"/>
        <w:jc w:val="both"/>
      </w:pPr>
    </w:p>
    <w:p w:rsidR="005914E6" w:rsidRPr="008F03D1" w:rsidRDefault="005914E6" w:rsidP="006212A1">
      <w:pPr>
        <w:ind w:firstLine="540"/>
        <w:jc w:val="center"/>
        <w:rPr>
          <w:b/>
        </w:rPr>
      </w:pPr>
      <w:r w:rsidRPr="008F03D1">
        <w:rPr>
          <w:b/>
        </w:rPr>
        <w:t>5. Досудебный (внесудебный) порядок обжалования решений и действий</w:t>
      </w:r>
      <w:r w:rsidR="006212A1" w:rsidRPr="008F03D1">
        <w:rPr>
          <w:b/>
        </w:rPr>
        <w:t xml:space="preserve"> </w:t>
      </w:r>
      <w:r w:rsidRPr="008F03D1">
        <w:rPr>
          <w:b/>
        </w:rPr>
        <w:t>(бездействия) должностных лиц при исполнении муниципальной функции</w:t>
      </w:r>
      <w:r w:rsidR="001D69A4" w:rsidRPr="008F03D1">
        <w:rPr>
          <w:b/>
        </w:rPr>
        <w:t>.</w:t>
      </w:r>
      <w:r w:rsidR="006212A1" w:rsidRPr="008F03D1">
        <w:rPr>
          <w:b/>
        </w:rPr>
        <w:t xml:space="preserve"> </w:t>
      </w:r>
      <w:r w:rsidRPr="008F03D1">
        <w:rPr>
          <w:b/>
        </w:rPr>
        <w:t>Порядок досудебного (внесудебного) обжалования</w:t>
      </w:r>
    </w:p>
    <w:p w:rsidR="006212A1" w:rsidRPr="008F03D1" w:rsidRDefault="006212A1" w:rsidP="006212A1">
      <w:pPr>
        <w:ind w:firstLine="540"/>
        <w:jc w:val="center"/>
        <w:rPr>
          <w:b/>
        </w:rPr>
      </w:pPr>
    </w:p>
    <w:p w:rsidR="005914E6" w:rsidRPr="008F03D1" w:rsidRDefault="005914E6" w:rsidP="005914E6">
      <w:pPr>
        <w:ind w:firstLine="540"/>
        <w:jc w:val="both"/>
      </w:pPr>
      <w:r w:rsidRPr="008F03D1">
        <w:t>5.1. Заявители имеют право на досудебное (внесудебное) обжалование действий</w:t>
      </w:r>
      <w:r w:rsidR="001D69A4" w:rsidRPr="008F03D1">
        <w:t xml:space="preserve"> </w:t>
      </w:r>
      <w:r w:rsidRPr="008F03D1">
        <w:t>(бездействия) должностных лиц и решений, осуществляемых в ходе исполнения</w:t>
      </w:r>
      <w:r w:rsidR="001D69A4" w:rsidRPr="008F03D1">
        <w:t xml:space="preserve"> </w:t>
      </w:r>
      <w:r w:rsidRPr="008F03D1">
        <w:t>муниципальной функции.</w:t>
      </w:r>
    </w:p>
    <w:p w:rsidR="005914E6" w:rsidRPr="008F03D1" w:rsidRDefault="005914E6" w:rsidP="005914E6">
      <w:pPr>
        <w:ind w:firstLine="540"/>
        <w:jc w:val="both"/>
      </w:pPr>
      <w:r w:rsidRPr="008F03D1">
        <w:t>Досудебный (внесудебный) порядок обжалования не исключает возможность</w:t>
      </w:r>
      <w:r w:rsidR="001D69A4" w:rsidRPr="008F03D1">
        <w:t xml:space="preserve"> </w:t>
      </w:r>
      <w:r w:rsidRPr="008F03D1">
        <w:t>обжалования действий (бездействия) и решений, осуществляемых в ходе исполнения</w:t>
      </w:r>
      <w:r w:rsidR="001D69A4" w:rsidRPr="008F03D1">
        <w:t xml:space="preserve"> </w:t>
      </w:r>
      <w:r w:rsidRPr="008F03D1">
        <w:t>муниципальной функции, в судебном порядке. Досудебный (внесудебный) порядок</w:t>
      </w:r>
      <w:r w:rsidR="001D69A4" w:rsidRPr="008F03D1">
        <w:t xml:space="preserve"> </w:t>
      </w:r>
      <w:r w:rsidRPr="008F03D1">
        <w:t>обжалования не является для заявителей обязательным.</w:t>
      </w:r>
    </w:p>
    <w:p w:rsidR="001D69A4" w:rsidRPr="008F03D1" w:rsidRDefault="001D69A4" w:rsidP="005914E6">
      <w:pPr>
        <w:ind w:firstLine="540"/>
        <w:jc w:val="both"/>
      </w:pPr>
    </w:p>
    <w:p w:rsidR="005914E6" w:rsidRPr="008F03D1" w:rsidRDefault="005914E6" w:rsidP="005914E6">
      <w:pPr>
        <w:ind w:firstLine="540"/>
        <w:jc w:val="both"/>
      </w:pPr>
      <w:r w:rsidRPr="008F03D1">
        <w:t>5.2. Предметом досудебного (внесудебного) обжалования являются:</w:t>
      </w:r>
    </w:p>
    <w:p w:rsidR="005914E6" w:rsidRPr="008F03D1" w:rsidRDefault="005914E6" w:rsidP="005914E6">
      <w:pPr>
        <w:ind w:firstLine="540"/>
        <w:jc w:val="both"/>
      </w:pPr>
      <w:r w:rsidRPr="008F03D1">
        <w:lastRenderedPageBreak/>
        <w:t>- бездействие должностных лиц (оставление заявления об исполнении</w:t>
      </w:r>
      <w:r w:rsidR="001D69A4" w:rsidRPr="008F03D1">
        <w:t xml:space="preserve"> </w:t>
      </w:r>
      <w:r w:rsidRPr="008F03D1">
        <w:t>муниципальной функции без рассмотрения и т.п.);</w:t>
      </w:r>
    </w:p>
    <w:p w:rsidR="005914E6" w:rsidRPr="008F03D1" w:rsidRDefault="005914E6" w:rsidP="005914E6">
      <w:pPr>
        <w:ind w:firstLine="540"/>
        <w:jc w:val="both"/>
      </w:pPr>
      <w:r w:rsidRPr="008F03D1">
        <w:t>- решения должностных лиц о приостановлении и прекращении исполнения</w:t>
      </w:r>
      <w:r w:rsidR="001D69A4" w:rsidRPr="008F03D1">
        <w:t xml:space="preserve"> </w:t>
      </w:r>
      <w:r w:rsidRPr="008F03D1">
        <w:t>муниципальной функции;</w:t>
      </w:r>
    </w:p>
    <w:p w:rsidR="005914E6" w:rsidRPr="008F03D1" w:rsidRDefault="005914E6" w:rsidP="005914E6">
      <w:pPr>
        <w:ind w:firstLine="540"/>
        <w:jc w:val="both"/>
      </w:pPr>
      <w:r w:rsidRPr="008F03D1">
        <w:t>- нарушение срока регистрации запроса заявителя об исполнении муниципальной</w:t>
      </w:r>
      <w:r w:rsidR="001D69A4" w:rsidRPr="008F03D1">
        <w:t xml:space="preserve"> </w:t>
      </w:r>
      <w:r w:rsidRPr="008F03D1">
        <w:t>функции;</w:t>
      </w:r>
    </w:p>
    <w:p w:rsidR="005914E6" w:rsidRPr="008F03D1" w:rsidRDefault="005914E6" w:rsidP="005914E6">
      <w:pPr>
        <w:ind w:firstLine="540"/>
        <w:jc w:val="both"/>
      </w:pPr>
      <w:r w:rsidRPr="008F03D1">
        <w:t>- нарушение срока исполнения муниципальной функции;</w:t>
      </w:r>
    </w:p>
    <w:p w:rsidR="005914E6" w:rsidRPr="008F03D1" w:rsidRDefault="005914E6" w:rsidP="005914E6">
      <w:pPr>
        <w:ind w:firstLine="540"/>
        <w:jc w:val="both"/>
      </w:pPr>
      <w:r w:rsidRPr="008F03D1">
        <w:t>- требование представления заявителем документов, не предусмотренных</w:t>
      </w:r>
      <w:r w:rsidR="001D69A4" w:rsidRPr="008F03D1">
        <w:t xml:space="preserve"> </w:t>
      </w:r>
      <w:r w:rsidRPr="008F03D1">
        <w:t>нормативными правовыми актами для исполнения муниципальной функции;</w:t>
      </w:r>
    </w:p>
    <w:p w:rsidR="005914E6" w:rsidRPr="008F03D1" w:rsidRDefault="005914E6" w:rsidP="005914E6">
      <w:pPr>
        <w:ind w:firstLine="540"/>
        <w:jc w:val="both"/>
      </w:pPr>
      <w:r w:rsidRPr="008F03D1">
        <w:t>- отказ в приеме документов, представление которых предусмотрено нормативными</w:t>
      </w:r>
      <w:r w:rsidR="001D69A4" w:rsidRPr="008F03D1">
        <w:t xml:space="preserve"> </w:t>
      </w:r>
      <w:r w:rsidRPr="008F03D1">
        <w:t>правовыми актами для исполнения муниципальной функции;</w:t>
      </w:r>
    </w:p>
    <w:p w:rsidR="005914E6" w:rsidRPr="008F03D1" w:rsidRDefault="005914E6" w:rsidP="005914E6">
      <w:pPr>
        <w:ind w:firstLine="540"/>
        <w:jc w:val="both"/>
      </w:pPr>
      <w:r w:rsidRPr="008F03D1">
        <w:t>- отказ в исполнении муниципальной функции, если основания отказа не</w:t>
      </w:r>
      <w:r w:rsidR="001D69A4" w:rsidRPr="008F03D1">
        <w:t xml:space="preserve"> </w:t>
      </w:r>
      <w:r w:rsidRPr="008F03D1">
        <w:t>предусмотрены федеральным законом и принятыми в соответствии с ним иными</w:t>
      </w:r>
      <w:r w:rsidR="001D69A4" w:rsidRPr="008F03D1">
        <w:t xml:space="preserve"> </w:t>
      </w:r>
      <w:r w:rsidRPr="008F03D1">
        <w:t>нормативными правовыми актами;</w:t>
      </w:r>
    </w:p>
    <w:p w:rsidR="005914E6" w:rsidRPr="008F03D1" w:rsidRDefault="005914E6" w:rsidP="005914E6">
      <w:pPr>
        <w:ind w:firstLine="540"/>
        <w:jc w:val="both"/>
      </w:pPr>
      <w:r w:rsidRPr="008F03D1">
        <w:t>- требование внесения заявителем при исполнении муниципальной функции платы,</w:t>
      </w:r>
      <w:r w:rsidR="001D69A4" w:rsidRPr="008F03D1">
        <w:t xml:space="preserve"> </w:t>
      </w:r>
      <w:r w:rsidRPr="008F03D1">
        <w:t>не предусмотренной нормативными правовыми актами;</w:t>
      </w:r>
    </w:p>
    <w:p w:rsidR="005914E6" w:rsidRPr="008F03D1" w:rsidRDefault="005914E6" w:rsidP="005914E6">
      <w:pPr>
        <w:ind w:firstLine="540"/>
        <w:jc w:val="both"/>
      </w:pPr>
      <w:r w:rsidRPr="008F03D1">
        <w:t>- отказ должностных лиц, исполняющих муниципальную функцию, в исправлении</w:t>
      </w:r>
      <w:r w:rsidR="001D69A4" w:rsidRPr="008F03D1">
        <w:t xml:space="preserve"> </w:t>
      </w:r>
      <w:r w:rsidRPr="008F03D1">
        <w:t>допущенных опечаток и ошибок в выданных в результате исполнения муниципальной</w:t>
      </w:r>
      <w:r w:rsidR="001D69A4" w:rsidRPr="008F03D1">
        <w:t xml:space="preserve"> </w:t>
      </w:r>
      <w:r w:rsidRPr="008F03D1">
        <w:t>функции документах либо нарушение установл</w:t>
      </w:r>
      <w:r w:rsidR="001D69A4" w:rsidRPr="008F03D1">
        <w:t>енного срока таких исправлений.</w:t>
      </w:r>
    </w:p>
    <w:p w:rsidR="001D69A4" w:rsidRPr="008F03D1" w:rsidRDefault="001D69A4" w:rsidP="005914E6">
      <w:pPr>
        <w:ind w:firstLine="540"/>
        <w:jc w:val="both"/>
      </w:pPr>
    </w:p>
    <w:p w:rsidR="005914E6" w:rsidRPr="008F03D1" w:rsidRDefault="005914E6" w:rsidP="005914E6">
      <w:pPr>
        <w:ind w:firstLine="540"/>
        <w:jc w:val="both"/>
      </w:pPr>
      <w:r w:rsidRPr="008F03D1">
        <w:t>5.3. Исчерпывающий перечень оснований для отказа в рассмотрении жалобы</w:t>
      </w:r>
      <w:r w:rsidR="001D69A4" w:rsidRPr="008F03D1">
        <w:t xml:space="preserve"> </w:t>
      </w:r>
      <w:r w:rsidRPr="008F03D1">
        <w:t>(претензии) либо приостановление ее рассмотрения:</w:t>
      </w:r>
    </w:p>
    <w:p w:rsidR="005914E6" w:rsidRPr="008F03D1" w:rsidRDefault="005914E6" w:rsidP="005914E6">
      <w:pPr>
        <w:ind w:firstLine="540"/>
        <w:jc w:val="both"/>
      </w:pPr>
      <w:r w:rsidRPr="008F03D1">
        <w:t>- наличие вступившего в законную силу решения суда, арбитражного суда по жалобе</w:t>
      </w:r>
      <w:r w:rsidR="001D69A4" w:rsidRPr="008F03D1">
        <w:t xml:space="preserve"> </w:t>
      </w:r>
      <w:r w:rsidRPr="008F03D1">
        <w:t>о том же предмете и по тем же основаниям;</w:t>
      </w:r>
    </w:p>
    <w:p w:rsidR="005914E6" w:rsidRPr="008F03D1" w:rsidRDefault="005914E6" w:rsidP="005914E6">
      <w:pPr>
        <w:ind w:firstLine="540"/>
        <w:jc w:val="both"/>
      </w:pPr>
      <w:r w:rsidRPr="008F03D1">
        <w:t>- подача жалобы лицом, полномочия которого не подтверждены в порядке,</w:t>
      </w:r>
      <w:r w:rsidR="001D69A4" w:rsidRPr="008F03D1">
        <w:t xml:space="preserve"> </w:t>
      </w:r>
      <w:r w:rsidRPr="008F03D1">
        <w:t>установленном законодательством Российской Федерации;</w:t>
      </w:r>
    </w:p>
    <w:p w:rsidR="005914E6" w:rsidRPr="008F03D1" w:rsidRDefault="005914E6" w:rsidP="005914E6">
      <w:pPr>
        <w:ind w:firstLine="540"/>
        <w:jc w:val="both"/>
      </w:pPr>
      <w:r w:rsidRPr="008F03D1">
        <w:t>- наличие решения о жалобе, принятого ранее в соответствии с установленными</w:t>
      </w:r>
      <w:r w:rsidR="001D69A4" w:rsidRPr="008F03D1">
        <w:t xml:space="preserve"> </w:t>
      </w:r>
      <w:r w:rsidRPr="008F03D1">
        <w:t>Правилами в отношении того же заявителя и по тому же предмету жалобы.</w:t>
      </w:r>
    </w:p>
    <w:p w:rsidR="007C028E" w:rsidRPr="008F03D1" w:rsidRDefault="007C028E" w:rsidP="005914E6">
      <w:pPr>
        <w:ind w:firstLine="540"/>
        <w:jc w:val="both"/>
      </w:pPr>
    </w:p>
    <w:p w:rsidR="005914E6" w:rsidRPr="008F03D1" w:rsidRDefault="005914E6" w:rsidP="005914E6">
      <w:pPr>
        <w:ind w:firstLine="540"/>
        <w:jc w:val="both"/>
      </w:pPr>
      <w:r w:rsidRPr="008F03D1">
        <w:t>5.3.1. Уполномоченный на рассмотрение жалобы орган вправе оставить жалобу без</w:t>
      </w:r>
      <w:r w:rsidR="001D69A4" w:rsidRPr="008F03D1">
        <w:t xml:space="preserve"> </w:t>
      </w:r>
      <w:r w:rsidRPr="008F03D1">
        <w:t>ответа в следующих случаях:</w:t>
      </w:r>
    </w:p>
    <w:p w:rsidR="005914E6" w:rsidRPr="008F03D1" w:rsidRDefault="005914E6" w:rsidP="005914E6">
      <w:pPr>
        <w:ind w:firstLine="540"/>
        <w:jc w:val="both"/>
      </w:pPr>
      <w:r w:rsidRPr="008F03D1">
        <w:t>- наличие в жалобе нецензурных либо оскорбительных выражений, угроз жизни,</w:t>
      </w:r>
      <w:r w:rsidR="001D69A4" w:rsidRPr="008F03D1">
        <w:t xml:space="preserve"> </w:t>
      </w:r>
      <w:r w:rsidRPr="008F03D1">
        <w:t>здоровью и имуществу должностного лица, а также членов его семьи;</w:t>
      </w:r>
    </w:p>
    <w:p w:rsidR="005914E6" w:rsidRPr="008F03D1" w:rsidRDefault="005914E6" w:rsidP="005914E6">
      <w:pPr>
        <w:ind w:firstLine="540"/>
        <w:jc w:val="both"/>
      </w:pPr>
      <w:r w:rsidRPr="008F03D1">
        <w:t>- отсутствие возможности прочитать какую-либо часть текста жалобы, фамилию,</w:t>
      </w:r>
      <w:r w:rsidR="001D69A4" w:rsidRPr="008F03D1">
        <w:t xml:space="preserve"> </w:t>
      </w:r>
      <w:r w:rsidRPr="008F03D1">
        <w:t>имя, отчество (при наличии) и (или) почтовый адрес заявителя, указанные в жалобе.</w:t>
      </w:r>
    </w:p>
    <w:p w:rsidR="005914E6" w:rsidRPr="008F03D1" w:rsidRDefault="005914E6" w:rsidP="005914E6">
      <w:pPr>
        <w:ind w:firstLine="540"/>
        <w:jc w:val="both"/>
      </w:pPr>
      <w:r w:rsidRPr="008F03D1">
        <w:t>В случае оставления обращения без ответа по существу поставленных в нем</w:t>
      </w:r>
      <w:r w:rsidR="001D69A4" w:rsidRPr="008F03D1">
        <w:t xml:space="preserve"> </w:t>
      </w:r>
      <w:r w:rsidRPr="008F03D1">
        <w:t>вопросов, гражданину, направившему обращение, при отсутствии почтового адреса в</w:t>
      </w:r>
      <w:r w:rsidR="001D69A4" w:rsidRPr="008F03D1">
        <w:t xml:space="preserve"> </w:t>
      </w:r>
      <w:r w:rsidRPr="008F03D1">
        <w:t>обращении, сообщается о причинах отказа в рассмотрении обращения либо о переадресации</w:t>
      </w:r>
      <w:r w:rsidR="001D69A4" w:rsidRPr="008F03D1">
        <w:t xml:space="preserve"> </w:t>
      </w:r>
      <w:r w:rsidRPr="008F03D1">
        <w:t>обращения.</w:t>
      </w:r>
    </w:p>
    <w:p w:rsidR="001D69A4" w:rsidRPr="008F03D1" w:rsidRDefault="00536AA7" w:rsidP="005914E6">
      <w:pPr>
        <w:ind w:firstLine="540"/>
        <w:jc w:val="both"/>
      </w:pPr>
      <w:r w:rsidRPr="008F03D1">
        <w:t>В случае</w:t>
      </w:r>
      <w:r w:rsidR="005914E6" w:rsidRPr="008F03D1">
        <w:t xml:space="preserve"> если причины, по которым ответ по существу поставленных в обращении</w:t>
      </w:r>
      <w:r w:rsidR="001D69A4" w:rsidRPr="008F03D1">
        <w:t xml:space="preserve"> </w:t>
      </w:r>
      <w:r w:rsidR="005914E6" w:rsidRPr="008F03D1">
        <w:t>вопросов не мог быть дан, в последующем были устранены, заявитель вправе вновь</w:t>
      </w:r>
      <w:r w:rsidR="001D69A4" w:rsidRPr="008F03D1">
        <w:t xml:space="preserve"> </w:t>
      </w:r>
      <w:r w:rsidR="005914E6" w:rsidRPr="008F03D1">
        <w:t>направить обращ</w:t>
      </w:r>
      <w:r w:rsidR="006B008A" w:rsidRPr="008F03D1">
        <w:t>ение в а</w:t>
      </w:r>
      <w:r w:rsidR="00D21834">
        <w:t>дминистрацию Талдомского муниципального района</w:t>
      </w:r>
      <w:r w:rsidR="005914E6" w:rsidRPr="008F03D1">
        <w:t xml:space="preserve"> или </w:t>
      </w:r>
      <w:r w:rsidR="00D21834">
        <w:t>Комитет.</w:t>
      </w:r>
    </w:p>
    <w:p w:rsidR="00BE179C" w:rsidRPr="008F03D1" w:rsidRDefault="00BE179C" w:rsidP="005914E6">
      <w:pPr>
        <w:ind w:firstLine="540"/>
        <w:jc w:val="both"/>
      </w:pPr>
    </w:p>
    <w:p w:rsidR="005914E6" w:rsidRPr="008F03D1" w:rsidRDefault="005914E6" w:rsidP="005914E6">
      <w:pPr>
        <w:ind w:firstLine="540"/>
        <w:jc w:val="both"/>
      </w:pPr>
      <w:r w:rsidRPr="008F03D1">
        <w:t>5.4. Основанием для начала процедуры досудебного (внесудебного) обжалования</w:t>
      </w:r>
      <w:r w:rsidR="001D69A4" w:rsidRPr="008F03D1">
        <w:t xml:space="preserve"> </w:t>
      </w:r>
      <w:r w:rsidRPr="008F03D1">
        <w:t>являются обращения заявителей или их представит</w:t>
      </w:r>
      <w:r w:rsidR="006B008A" w:rsidRPr="008F03D1">
        <w:t>елей в а</w:t>
      </w:r>
      <w:r w:rsidR="00D21834">
        <w:t xml:space="preserve">дминистрацию Талдомского муниципального района, </w:t>
      </w:r>
      <w:proofErr w:type="gramStart"/>
      <w:r w:rsidR="00D21834">
        <w:t xml:space="preserve">Комитет </w:t>
      </w:r>
      <w:r w:rsidRPr="008F03D1">
        <w:t xml:space="preserve"> и</w:t>
      </w:r>
      <w:proofErr w:type="gramEnd"/>
      <w:r w:rsidRPr="008F03D1">
        <w:t xml:space="preserve"> организации, участвующие в</w:t>
      </w:r>
      <w:r w:rsidR="001D69A4" w:rsidRPr="008F03D1">
        <w:t xml:space="preserve"> </w:t>
      </w:r>
      <w:r w:rsidRPr="008F03D1">
        <w:t xml:space="preserve">исполнении муниципальной функции, в письменной форме (приложение № </w:t>
      </w:r>
      <w:r w:rsidR="00E61C28" w:rsidRPr="008F03D1">
        <w:t>4</w:t>
      </w:r>
      <w:r w:rsidRPr="008F03D1">
        <w:t>).</w:t>
      </w:r>
    </w:p>
    <w:p w:rsidR="005914E6" w:rsidRPr="008F03D1" w:rsidRDefault="005914E6" w:rsidP="005914E6">
      <w:pPr>
        <w:ind w:firstLine="540"/>
        <w:jc w:val="both"/>
      </w:pPr>
      <w:r w:rsidRPr="008F03D1">
        <w:t>В случае если жалоба подается через представителя заявителя, также представляется</w:t>
      </w:r>
      <w:r w:rsidR="001D69A4" w:rsidRPr="008F03D1">
        <w:t xml:space="preserve"> </w:t>
      </w:r>
      <w:r w:rsidRPr="008F03D1">
        <w:t>документ, подтверждающий полномочия на осуществление действий от имени заявителя. В</w:t>
      </w:r>
      <w:r w:rsidR="001D69A4" w:rsidRPr="008F03D1">
        <w:t xml:space="preserve"> </w:t>
      </w:r>
      <w:r w:rsidRPr="008F03D1">
        <w:t>качестве документа, подтверждающего полномочия на осуществление действий от имени</w:t>
      </w:r>
      <w:r w:rsidR="001D69A4" w:rsidRPr="008F03D1">
        <w:t xml:space="preserve"> </w:t>
      </w:r>
      <w:r w:rsidRPr="008F03D1">
        <w:t>заявителя, может быть представлена:</w:t>
      </w:r>
    </w:p>
    <w:p w:rsidR="005914E6" w:rsidRPr="008F03D1" w:rsidRDefault="005914E6" w:rsidP="005914E6">
      <w:pPr>
        <w:ind w:firstLine="540"/>
        <w:jc w:val="both"/>
      </w:pPr>
      <w:r w:rsidRPr="008F03D1">
        <w:t>а) оформленная в соответствии с законодательством Российской Федерации</w:t>
      </w:r>
      <w:r w:rsidR="001D69A4" w:rsidRPr="008F03D1">
        <w:t xml:space="preserve"> </w:t>
      </w:r>
      <w:r w:rsidRPr="008F03D1">
        <w:t>доверенность (для физических лиц);</w:t>
      </w:r>
    </w:p>
    <w:p w:rsidR="005914E6" w:rsidRPr="008F03D1" w:rsidRDefault="005914E6" w:rsidP="005914E6">
      <w:pPr>
        <w:ind w:firstLine="540"/>
        <w:jc w:val="both"/>
      </w:pPr>
      <w:r w:rsidRPr="008F03D1">
        <w:lastRenderedPageBreak/>
        <w:t>б) оформленная в соответствии с законодательством Российской Федерации</w:t>
      </w:r>
      <w:r w:rsidR="001D69A4" w:rsidRPr="008F03D1">
        <w:t xml:space="preserve"> </w:t>
      </w:r>
      <w:r w:rsidRPr="008F03D1">
        <w:t>доверенность, заверенная печатью заявителя и подписанная руководителем заявителя или</w:t>
      </w:r>
      <w:r w:rsidR="001D69A4" w:rsidRPr="008F03D1">
        <w:t xml:space="preserve"> </w:t>
      </w:r>
      <w:r w:rsidRPr="008F03D1">
        <w:t>уполномоченным этим руководителем лицом (для юридических лиц);</w:t>
      </w:r>
    </w:p>
    <w:p w:rsidR="005914E6" w:rsidRPr="008F03D1" w:rsidRDefault="005914E6" w:rsidP="005914E6">
      <w:pPr>
        <w:ind w:firstLine="540"/>
        <w:jc w:val="both"/>
      </w:pPr>
      <w:r w:rsidRPr="008F03D1">
        <w:t>в) копия решения о назначении или об избрании либо приказа о назначении</w:t>
      </w:r>
      <w:r w:rsidR="001D69A4" w:rsidRPr="008F03D1">
        <w:t xml:space="preserve"> </w:t>
      </w:r>
      <w:r w:rsidRPr="008F03D1">
        <w:t>физического лица на должность, в соответствии с которым такое физическое лицо обладает</w:t>
      </w:r>
      <w:r w:rsidR="001D69A4" w:rsidRPr="008F03D1">
        <w:t xml:space="preserve"> </w:t>
      </w:r>
      <w:r w:rsidRPr="008F03D1">
        <w:t>правом действовать от имени заявителя без доверенности.</w:t>
      </w:r>
    </w:p>
    <w:p w:rsidR="001D69A4" w:rsidRPr="008F03D1" w:rsidRDefault="001D69A4" w:rsidP="005914E6">
      <w:pPr>
        <w:ind w:firstLine="540"/>
        <w:jc w:val="both"/>
      </w:pPr>
    </w:p>
    <w:p w:rsidR="005914E6" w:rsidRPr="008F03D1" w:rsidRDefault="005914E6" w:rsidP="005914E6">
      <w:pPr>
        <w:ind w:firstLine="540"/>
        <w:jc w:val="both"/>
      </w:pPr>
      <w:r w:rsidRPr="008F03D1">
        <w:t>5.5. Заявители имеют право на получение информации и документов, необходимых</w:t>
      </w:r>
      <w:r w:rsidR="001D69A4" w:rsidRPr="008F03D1">
        <w:t xml:space="preserve"> </w:t>
      </w:r>
      <w:r w:rsidRPr="008F03D1">
        <w:t>для обоснования и рассмотрения жалобы. При этом документы, ранее поданные заявителями</w:t>
      </w:r>
      <w:r w:rsidR="001D69A4" w:rsidRPr="008F03D1">
        <w:t xml:space="preserve"> </w:t>
      </w:r>
      <w:r w:rsidRPr="008F03D1">
        <w:t>в органы местного самоуправления и организации, участвующие в исполнении</w:t>
      </w:r>
      <w:r w:rsidR="001D69A4" w:rsidRPr="008F03D1">
        <w:t xml:space="preserve"> </w:t>
      </w:r>
      <w:r w:rsidRPr="008F03D1">
        <w:t>муниципальной функции, выдаются по их просьбе в виде выписок или копий.</w:t>
      </w:r>
    </w:p>
    <w:p w:rsidR="001D69A4" w:rsidRPr="008F03D1" w:rsidRDefault="001D69A4" w:rsidP="005914E6">
      <w:pPr>
        <w:ind w:firstLine="540"/>
        <w:jc w:val="both"/>
      </w:pPr>
    </w:p>
    <w:p w:rsidR="005914E6" w:rsidRPr="008F03D1" w:rsidRDefault="001D69A4" w:rsidP="005914E6">
      <w:pPr>
        <w:ind w:firstLine="540"/>
        <w:jc w:val="both"/>
      </w:pPr>
      <w:r w:rsidRPr="008F03D1">
        <w:t>5</w:t>
      </w:r>
      <w:r w:rsidR="005914E6" w:rsidRPr="008F03D1">
        <w:t>.6. Обращение может быть адресовано заявителем:</w:t>
      </w:r>
    </w:p>
    <w:p w:rsidR="005914E6" w:rsidRPr="008F03D1" w:rsidRDefault="00D21834" w:rsidP="00BE179C">
      <w:pPr>
        <w:numPr>
          <w:ilvl w:val="0"/>
          <w:numId w:val="8"/>
        </w:numPr>
        <w:jc w:val="both"/>
      </w:pPr>
      <w:r>
        <w:t>Главе Талдомского муниципального района</w:t>
      </w:r>
      <w:r w:rsidR="005914E6" w:rsidRPr="008F03D1">
        <w:t>;</w:t>
      </w:r>
    </w:p>
    <w:p w:rsidR="005914E6" w:rsidRPr="008F03D1" w:rsidRDefault="00BE179C" w:rsidP="00BE179C">
      <w:pPr>
        <w:numPr>
          <w:ilvl w:val="0"/>
          <w:numId w:val="8"/>
        </w:numPr>
        <w:jc w:val="both"/>
      </w:pPr>
      <w:r w:rsidRPr="008F03D1">
        <w:t xml:space="preserve">Заместителю Главы </w:t>
      </w:r>
      <w:proofErr w:type="gramStart"/>
      <w:r w:rsidRPr="008F03D1">
        <w:t>администрации</w:t>
      </w:r>
      <w:r w:rsidR="00D21834">
        <w:t xml:space="preserve"> </w:t>
      </w:r>
      <w:r w:rsidR="005914E6" w:rsidRPr="008F03D1">
        <w:t>;</w:t>
      </w:r>
      <w:proofErr w:type="gramEnd"/>
    </w:p>
    <w:p w:rsidR="005914E6" w:rsidRPr="008F03D1" w:rsidRDefault="00D21834" w:rsidP="00BE179C">
      <w:pPr>
        <w:numPr>
          <w:ilvl w:val="0"/>
          <w:numId w:val="8"/>
        </w:numPr>
        <w:jc w:val="both"/>
      </w:pPr>
      <w:r>
        <w:t>Председателю Комитета</w:t>
      </w:r>
      <w:r w:rsidR="005914E6" w:rsidRPr="008F03D1">
        <w:t>.</w:t>
      </w:r>
    </w:p>
    <w:p w:rsidR="00E15C4A" w:rsidRPr="008F03D1" w:rsidRDefault="00E15C4A" w:rsidP="00E15C4A">
      <w:pPr>
        <w:jc w:val="both"/>
      </w:pPr>
    </w:p>
    <w:p w:rsidR="005914E6" w:rsidRPr="008F03D1" w:rsidRDefault="008674FF" w:rsidP="005914E6">
      <w:pPr>
        <w:ind w:firstLine="540"/>
        <w:jc w:val="both"/>
      </w:pPr>
      <w:r w:rsidRPr="008F03D1">
        <w:t>5.6.1. Жалоба подается в</w:t>
      </w:r>
      <w:r w:rsidR="006E4AB8" w:rsidRPr="008F03D1">
        <w:t xml:space="preserve"> а</w:t>
      </w:r>
      <w:r w:rsidR="00D21834">
        <w:t>дминистрацию Талдомского муниципального района</w:t>
      </w:r>
      <w:r w:rsidR="005914E6" w:rsidRPr="008F03D1">
        <w:t xml:space="preserve">, </w:t>
      </w:r>
      <w:r w:rsidR="00D21834">
        <w:t>Комитет</w:t>
      </w:r>
      <w:r w:rsidR="00F128CC">
        <w:t xml:space="preserve"> по культуре, физической культуре, спорту, туризму и работе с молодежью </w:t>
      </w:r>
      <w:r w:rsidR="005914E6" w:rsidRPr="008F03D1">
        <w:t>в письменной форме, в том числе при личном приеме заявителя, или в</w:t>
      </w:r>
      <w:r w:rsidR="00BE179C" w:rsidRPr="008F03D1">
        <w:t xml:space="preserve"> </w:t>
      </w:r>
      <w:r w:rsidR="005914E6" w:rsidRPr="008F03D1">
        <w:t>электронном виде, а также по почте.</w:t>
      </w:r>
    </w:p>
    <w:p w:rsidR="005914E6" w:rsidRPr="008F03D1" w:rsidRDefault="005914E6" w:rsidP="005914E6">
      <w:pPr>
        <w:ind w:firstLine="540"/>
        <w:jc w:val="both"/>
      </w:pPr>
      <w:r w:rsidRPr="008F03D1">
        <w:t>В случае подачи жалобы при личном приеме заявитель представляет документ,</w:t>
      </w:r>
      <w:r w:rsidR="00BE179C" w:rsidRPr="008F03D1">
        <w:t xml:space="preserve"> </w:t>
      </w:r>
      <w:r w:rsidRPr="008F03D1">
        <w:t>удостоверяющий его личность в соответствии с законодательством Российской Федерации.</w:t>
      </w:r>
    </w:p>
    <w:p w:rsidR="005914E6" w:rsidRPr="008F03D1" w:rsidRDefault="005914E6" w:rsidP="00536AA7">
      <w:pPr>
        <w:ind w:firstLine="540"/>
        <w:jc w:val="both"/>
      </w:pPr>
      <w:r w:rsidRPr="008F03D1">
        <w:t>В электронном виде жалоба может быт</w:t>
      </w:r>
      <w:r w:rsidR="00536AA7" w:rsidRPr="008F03D1">
        <w:t xml:space="preserve">ь подана заявителем посредством </w:t>
      </w:r>
      <w:r w:rsidRPr="008F03D1">
        <w:t xml:space="preserve">официального сайта </w:t>
      </w:r>
      <w:r w:rsidR="006B008A" w:rsidRPr="008F03D1">
        <w:t>а</w:t>
      </w:r>
      <w:r w:rsidRPr="008F03D1">
        <w:t>дминистра</w:t>
      </w:r>
      <w:r w:rsidR="00D21834">
        <w:t>ции Талдомского муниципального района</w:t>
      </w:r>
      <w:r w:rsidRPr="008F03D1">
        <w:t xml:space="preserve"> в информационно-телек</w:t>
      </w:r>
      <w:r w:rsidR="00536AA7" w:rsidRPr="008F03D1">
        <w:t>оммуникационной сети "Интернет".</w:t>
      </w:r>
    </w:p>
    <w:p w:rsidR="005914E6" w:rsidRPr="008F03D1" w:rsidRDefault="005914E6" w:rsidP="005914E6">
      <w:pPr>
        <w:ind w:firstLine="540"/>
        <w:jc w:val="both"/>
      </w:pPr>
      <w:r w:rsidRPr="008F03D1">
        <w:t>При подаче жалобы представителем заявителя в электронном виде, документы,</w:t>
      </w:r>
      <w:r w:rsidR="00BE179C" w:rsidRPr="008F03D1">
        <w:t xml:space="preserve"> </w:t>
      </w:r>
      <w:r w:rsidRPr="008F03D1">
        <w:t>подтверждающие полномочия на осуществление действий от имени заявителя могут быть</w:t>
      </w:r>
      <w:r w:rsidR="00BE179C" w:rsidRPr="008F03D1">
        <w:t xml:space="preserve"> </w:t>
      </w:r>
      <w:r w:rsidRPr="008F03D1">
        <w:t>представлены в форме электронных документов, подписанных электронной подписью, вид</w:t>
      </w:r>
      <w:r w:rsidR="00BE179C" w:rsidRPr="008F03D1">
        <w:t xml:space="preserve"> </w:t>
      </w:r>
      <w:r w:rsidRPr="008F03D1">
        <w:t>которой предусмотрен законодательством Российской Федерации, при этом документ,</w:t>
      </w:r>
      <w:r w:rsidR="00BE179C" w:rsidRPr="008F03D1">
        <w:t xml:space="preserve"> </w:t>
      </w:r>
      <w:r w:rsidRPr="008F03D1">
        <w:t>удостоверяющий личность заявителя, не требуется.</w:t>
      </w:r>
    </w:p>
    <w:p w:rsidR="00BE179C" w:rsidRPr="008F03D1" w:rsidRDefault="00BE179C" w:rsidP="005914E6">
      <w:pPr>
        <w:ind w:firstLine="540"/>
        <w:jc w:val="both"/>
      </w:pPr>
    </w:p>
    <w:p w:rsidR="005914E6" w:rsidRPr="008F03D1" w:rsidRDefault="005914E6" w:rsidP="005914E6">
      <w:pPr>
        <w:ind w:firstLine="540"/>
        <w:jc w:val="both"/>
      </w:pPr>
      <w:r w:rsidRPr="008F03D1">
        <w:t>5.7. Срок рассмотрения жалобы, поступившей в установленном порядке, не должен</w:t>
      </w:r>
      <w:r w:rsidR="00BE179C" w:rsidRPr="008F03D1">
        <w:t xml:space="preserve"> </w:t>
      </w:r>
      <w:r w:rsidRPr="008F03D1">
        <w:t>превышать 15 рабочих дней со дня регистрации жалобы.</w:t>
      </w:r>
    </w:p>
    <w:p w:rsidR="005914E6" w:rsidRPr="008F03D1" w:rsidRDefault="005914E6" w:rsidP="005914E6">
      <w:pPr>
        <w:ind w:firstLine="540"/>
        <w:jc w:val="both"/>
      </w:pPr>
      <w:r w:rsidRPr="008F03D1">
        <w:t>В случ</w:t>
      </w:r>
      <w:r w:rsidR="00536AA7" w:rsidRPr="008F03D1">
        <w:t>ае обжалования от</w:t>
      </w:r>
      <w:r w:rsidR="00D21834">
        <w:t>каза Комитета</w:t>
      </w:r>
      <w:r w:rsidRPr="008F03D1">
        <w:t>, исполняющего муниципальную функцию,</w:t>
      </w:r>
      <w:r w:rsidR="00BE179C" w:rsidRPr="008F03D1">
        <w:t xml:space="preserve"> </w:t>
      </w:r>
      <w:r w:rsidRPr="008F03D1">
        <w:t>его должностного лица в приеме документов у заявителя либо в исправлении допущенных</w:t>
      </w:r>
      <w:r w:rsidR="00BE179C" w:rsidRPr="008F03D1">
        <w:t xml:space="preserve"> </w:t>
      </w:r>
      <w:r w:rsidRPr="008F03D1">
        <w:t>опечаток и ошибок или в случае обжалования заявителем нарушения установленного срока</w:t>
      </w:r>
      <w:r w:rsidR="00BE179C" w:rsidRPr="008F03D1">
        <w:t xml:space="preserve"> </w:t>
      </w:r>
      <w:r w:rsidRPr="008F03D1">
        <w:t>таких исправлений жалоба рассматривается в течение 5 рабочих дней со дня ее регистрации.</w:t>
      </w:r>
    </w:p>
    <w:p w:rsidR="005914E6" w:rsidRPr="008F03D1" w:rsidRDefault="005914E6" w:rsidP="005914E6">
      <w:pPr>
        <w:ind w:firstLine="540"/>
        <w:jc w:val="both"/>
      </w:pPr>
      <w:r w:rsidRPr="008F03D1">
        <w:t xml:space="preserve">При </w:t>
      </w:r>
      <w:r w:rsidR="00536AA7" w:rsidRPr="008F03D1">
        <w:t>удовлетворении ж</w:t>
      </w:r>
      <w:r w:rsidR="00D21834">
        <w:t>алобы Комитет</w:t>
      </w:r>
      <w:r w:rsidRPr="008F03D1">
        <w:t xml:space="preserve"> принимает исчерпывающие меры по</w:t>
      </w:r>
      <w:r w:rsidR="00BE179C" w:rsidRPr="008F03D1">
        <w:t xml:space="preserve"> </w:t>
      </w:r>
      <w:r w:rsidRPr="008F03D1">
        <w:t>устранению выявленных нарушений, в том числе по выдаче заявителю результата</w:t>
      </w:r>
      <w:r w:rsidR="00BE179C" w:rsidRPr="008F03D1">
        <w:t xml:space="preserve"> </w:t>
      </w:r>
      <w:r w:rsidRPr="008F03D1">
        <w:t>исполнения муниципальной функции, не позднее 5 рабочих дней со дня принятия решения,</w:t>
      </w:r>
      <w:r w:rsidR="00BE179C" w:rsidRPr="008F03D1">
        <w:t xml:space="preserve"> </w:t>
      </w:r>
      <w:r w:rsidRPr="008F03D1">
        <w:t>если иное не установлено законодательством Российской Федерации.</w:t>
      </w:r>
    </w:p>
    <w:p w:rsidR="00BE179C" w:rsidRPr="008F03D1" w:rsidRDefault="00BE179C" w:rsidP="005914E6">
      <w:pPr>
        <w:ind w:firstLine="540"/>
        <w:jc w:val="both"/>
      </w:pPr>
    </w:p>
    <w:p w:rsidR="005914E6" w:rsidRPr="008F03D1" w:rsidRDefault="005914E6" w:rsidP="005914E6">
      <w:pPr>
        <w:ind w:firstLine="540"/>
        <w:jc w:val="both"/>
      </w:pPr>
      <w:r w:rsidRPr="008F03D1">
        <w:t>5.8. Результатом досудебного (внесудебного) обжалования являются:</w:t>
      </w:r>
    </w:p>
    <w:p w:rsidR="005914E6" w:rsidRPr="008F03D1" w:rsidRDefault="005914E6" w:rsidP="005914E6">
      <w:pPr>
        <w:ind w:firstLine="540"/>
        <w:jc w:val="both"/>
      </w:pPr>
      <w:r w:rsidRPr="008F03D1">
        <w:t xml:space="preserve">- признание </w:t>
      </w:r>
      <w:proofErr w:type="gramStart"/>
      <w:r w:rsidRPr="008F03D1">
        <w:t>жалобы</w:t>
      </w:r>
      <w:proofErr w:type="gramEnd"/>
      <w:r w:rsidRPr="008F03D1">
        <w:t xml:space="preserve"> обоснованной (направление в организации, участвующие в</w:t>
      </w:r>
      <w:r w:rsidR="00BE179C" w:rsidRPr="008F03D1">
        <w:t xml:space="preserve"> </w:t>
      </w:r>
      <w:r w:rsidRPr="008F03D1">
        <w:t>исполнении муниципальной функции, требования об устранении выявленных нарушений и о</w:t>
      </w:r>
      <w:r w:rsidR="00BE179C" w:rsidRPr="008F03D1">
        <w:t xml:space="preserve"> </w:t>
      </w:r>
      <w:r w:rsidRPr="008F03D1">
        <w:t>привлечении к ответственности в соответствии с законодательством Российской Федерации</w:t>
      </w:r>
      <w:r w:rsidR="00BE179C" w:rsidRPr="008F03D1">
        <w:t xml:space="preserve"> </w:t>
      </w:r>
      <w:r w:rsidRPr="008F03D1">
        <w:t>должностного лица, ответственного за действия (бездействие);</w:t>
      </w:r>
    </w:p>
    <w:p w:rsidR="005914E6" w:rsidRPr="008F03D1" w:rsidRDefault="005914E6" w:rsidP="005914E6">
      <w:pPr>
        <w:ind w:firstLine="540"/>
        <w:jc w:val="both"/>
      </w:pPr>
      <w:r w:rsidRPr="008F03D1">
        <w:t>- признание жалобы необоснованной (направление заявителю письменного</w:t>
      </w:r>
      <w:r w:rsidR="00BE179C" w:rsidRPr="008F03D1">
        <w:t xml:space="preserve"> </w:t>
      </w:r>
      <w:r w:rsidRPr="008F03D1">
        <w:t>мотивированного отказа в удовлетворении жалобы).</w:t>
      </w:r>
    </w:p>
    <w:p w:rsidR="005914E6" w:rsidRPr="008F03D1" w:rsidRDefault="005914E6" w:rsidP="005914E6">
      <w:pPr>
        <w:ind w:firstLine="540"/>
        <w:jc w:val="both"/>
      </w:pPr>
      <w:r w:rsidRPr="008F03D1">
        <w:t>При признании жалобы обоснованной в ответе по результатам рассмотрения жалобы</w:t>
      </w:r>
      <w:r w:rsidR="00BE179C" w:rsidRPr="008F03D1">
        <w:t xml:space="preserve"> </w:t>
      </w:r>
      <w:r w:rsidRPr="008F03D1">
        <w:t>должностное лицо органа, уполномоченного на рассмотрение жалобы, указывает:</w:t>
      </w:r>
    </w:p>
    <w:p w:rsidR="005914E6" w:rsidRPr="008F03D1" w:rsidRDefault="005914E6" w:rsidP="005914E6">
      <w:pPr>
        <w:ind w:firstLine="540"/>
        <w:jc w:val="both"/>
      </w:pPr>
      <w:r w:rsidRPr="008F03D1">
        <w:lastRenderedPageBreak/>
        <w:t>- сведения о должностном лице, решение или действие (бездействие) которого</w:t>
      </w:r>
      <w:r w:rsidR="00BE179C" w:rsidRPr="008F03D1">
        <w:t xml:space="preserve"> </w:t>
      </w:r>
      <w:r w:rsidRPr="008F03D1">
        <w:t>обжалуется;</w:t>
      </w:r>
    </w:p>
    <w:p w:rsidR="005914E6" w:rsidRPr="008F03D1" w:rsidRDefault="005914E6" w:rsidP="005914E6">
      <w:pPr>
        <w:ind w:firstLine="540"/>
        <w:jc w:val="both"/>
      </w:pPr>
      <w:r w:rsidRPr="008F03D1">
        <w:t>- принятое по жалобе решение в отношении виновных в нарушении</w:t>
      </w:r>
      <w:r w:rsidR="00BE179C" w:rsidRPr="008F03D1">
        <w:t xml:space="preserve"> </w:t>
      </w:r>
      <w:r w:rsidRPr="008F03D1">
        <w:t>законодательства РФ должностных лиц;</w:t>
      </w:r>
    </w:p>
    <w:p w:rsidR="005914E6" w:rsidRPr="008F03D1" w:rsidRDefault="005914E6" w:rsidP="005914E6">
      <w:pPr>
        <w:ind w:firstLine="540"/>
        <w:jc w:val="both"/>
      </w:pPr>
      <w:r w:rsidRPr="008F03D1">
        <w:t>- срок устранения выявленных нарушений, в том числе срок исполнения результата</w:t>
      </w:r>
      <w:r w:rsidR="00BE179C" w:rsidRPr="008F03D1">
        <w:t xml:space="preserve"> </w:t>
      </w:r>
      <w:r w:rsidRPr="008F03D1">
        <w:t>муниципальной функции.</w:t>
      </w:r>
    </w:p>
    <w:p w:rsidR="005914E6" w:rsidRPr="008F03D1" w:rsidRDefault="005914E6" w:rsidP="005914E6">
      <w:pPr>
        <w:ind w:firstLine="540"/>
        <w:jc w:val="both"/>
      </w:pPr>
      <w:r w:rsidRPr="008F03D1">
        <w:t>Ответ по результатам рассмотрения жалобы направляется заявителю не позднее дня,</w:t>
      </w:r>
      <w:r w:rsidR="00BE179C" w:rsidRPr="008F03D1">
        <w:t xml:space="preserve"> </w:t>
      </w:r>
      <w:r w:rsidRPr="008F03D1">
        <w:t>следующего за днем принятия решения, в письменной форме.</w:t>
      </w:r>
    </w:p>
    <w:p w:rsidR="005914E6" w:rsidRPr="008F03D1" w:rsidRDefault="005914E6" w:rsidP="005914E6">
      <w:pPr>
        <w:ind w:firstLine="540"/>
        <w:jc w:val="both"/>
      </w:pPr>
      <w:r w:rsidRPr="008F03D1">
        <w:t>По желанию заявителя ответ по результатам рассмотрения жалобы может быть</w:t>
      </w:r>
      <w:r w:rsidR="00BE179C" w:rsidRPr="008F03D1">
        <w:t xml:space="preserve"> </w:t>
      </w:r>
      <w:r w:rsidRPr="008F03D1">
        <w:t>представлен не позднее дня, следующего за днем принятия решения, в форме электронного</w:t>
      </w:r>
      <w:r w:rsidR="00BE179C" w:rsidRPr="008F03D1">
        <w:t xml:space="preserve"> </w:t>
      </w:r>
      <w:r w:rsidRPr="008F03D1">
        <w:t>документа, подписанного электронной подписью уполномоченного на рассмотрение жалобы</w:t>
      </w:r>
      <w:r w:rsidR="00BE179C" w:rsidRPr="008F03D1">
        <w:t xml:space="preserve"> </w:t>
      </w:r>
      <w:r w:rsidRPr="008F03D1">
        <w:t>должностного лица и (или) уполномоченного на рассмотрение жалобы органа, вид которой</w:t>
      </w:r>
      <w:r w:rsidR="00BE179C" w:rsidRPr="008F03D1">
        <w:t xml:space="preserve"> </w:t>
      </w:r>
      <w:r w:rsidRPr="008F03D1">
        <w:t>установлен законодательством Российской Федерации.</w:t>
      </w:r>
    </w:p>
    <w:p w:rsidR="00BE179C" w:rsidRPr="008F03D1" w:rsidRDefault="00BE179C" w:rsidP="005914E6">
      <w:pPr>
        <w:ind w:firstLine="540"/>
        <w:jc w:val="both"/>
      </w:pPr>
    </w:p>
    <w:p w:rsidR="005914E6" w:rsidRPr="008F03D1" w:rsidRDefault="005914E6" w:rsidP="005914E6">
      <w:pPr>
        <w:ind w:firstLine="540"/>
        <w:jc w:val="both"/>
      </w:pPr>
      <w:r w:rsidRPr="008F03D1">
        <w:t>5.9. При выявлении случаев ненадлежащего исполнения должностными лицами</w:t>
      </w:r>
      <w:r w:rsidR="00BE179C" w:rsidRPr="008F03D1">
        <w:t xml:space="preserve"> </w:t>
      </w:r>
      <w:r w:rsidR="00274FA2">
        <w:t>служебных</w:t>
      </w:r>
      <w:r w:rsidR="00F128CC">
        <w:t xml:space="preserve"> </w:t>
      </w:r>
      <w:proofErr w:type="gramStart"/>
      <w:r w:rsidR="00F128CC">
        <w:t xml:space="preserve">обязанностей </w:t>
      </w:r>
      <w:r w:rsidR="00274FA2">
        <w:t xml:space="preserve"> Председатель</w:t>
      </w:r>
      <w:proofErr w:type="gramEnd"/>
      <w:r w:rsidR="00274FA2">
        <w:t xml:space="preserve"> Комитета</w:t>
      </w:r>
      <w:r w:rsidRPr="008F03D1">
        <w:t xml:space="preserve"> проводит служебное расследование и</w:t>
      </w:r>
      <w:r w:rsidR="00BE179C" w:rsidRPr="008F03D1">
        <w:t xml:space="preserve"> </w:t>
      </w:r>
      <w:r w:rsidRPr="008F03D1">
        <w:t>принимает в отношении таких лиц меры. Все случаи ненадлежащего исполнения служебных</w:t>
      </w:r>
      <w:r w:rsidR="00BE179C" w:rsidRPr="008F03D1">
        <w:t xml:space="preserve"> </w:t>
      </w:r>
      <w:r w:rsidRPr="008F03D1">
        <w:t>обязанностей подлежат учету.</w:t>
      </w:r>
    </w:p>
    <w:p w:rsidR="00536AA7" w:rsidRPr="008F03D1" w:rsidRDefault="00536AA7" w:rsidP="005914E6">
      <w:pPr>
        <w:ind w:firstLine="540"/>
        <w:jc w:val="both"/>
      </w:pPr>
    </w:p>
    <w:p w:rsidR="005914E6" w:rsidRPr="008F03D1" w:rsidRDefault="005914E6" w:rsidP="005914E6">
      <w:pPr>
        <w:ind w:firstLine="540"/>
        <w:jc w:val="both"/>
      </w:pPr>
      <w:r w:rsidRPr="008F03D1">
        <w:t>5.10. О мерах, принятых в отношении виновных в нарушении законодательства РФ</w:t>
      </w:r>
      <w:r w:rsidR="00BE179C" w:rsidRPr="008F03D1">
        <w:t xml:space="preserve"> </w:t>
      </w:r>
      <w:r w:rsidRPr="008F03D1">
        <w:t>должностных лиц, в течение 10-ти дней со дня приняти</w:t>
      </w:r>
      <w:r w:rsidR="00274FA2">
        <w:t>я таких мер Председатель Комитета</w:t>
      </w:r>
      <w:r w:rsidR="00BE179C" w:rsidRPr="008F03D1">
        <w:t xml:space="preserve"> </w:t>
      </w:r>
      <w:r w:rsidRPr="008F03D1">
        <w:t>обязан сообщить в письменной форме физическому, юридическому лицу или</w:t>
      </w:r>
      <w:r w:rsidR="00BE179C" w:rsidRPr="008F03D1">
        <w:t xml:space="preserve"> </w:t>
      </w:r>
      <w:r w:rsidRPr="008F03D1">
        <w:t>индивидуальному предпринимателю, права и (или) законные интересы которых нарушены.</w:t>
      </w:r>
    </w:p>
    <w:p w:rsidR="00BE179C" w:rsidRPr="008F03D1" w:rsidRDefault="00BE179C" w:rsidP="005914E6">
      <w:pPr>
        <w:jc w:val="both"/>
      </w:pPr>
    </w:p>
    <w:p w:rsidR="00536AA7" w:rsidRPr="008F03D1" w:rsidRDefault="00536AA7" w:rsidP="00BE179C">
      <w:pPr>
        <w:jc w:val="right"/>
      </w:pPr>
    </w:p>
    <w:p w:rsidR="00536AA7" w:rsidRPr="008F03D1" w:rsidRDefault="00536AA7" w:rsidP="00BE179C">
      <w:pPr>
        <w:jc w:val="right"/>
      </w:pPr>
    </w:p>
    <w:p w:rsidR="00536AA7" w:rsidRPr="008F03D1" w:rsidRDefault="00536AA7" w:rsidP="00BE179C">
      <w:pPr>
        <w:jc w:val="right"/>
      </w:pPr>
    </w:p>
    <w:p w:rsidR="00536AA7" w:rsidRPr="008F03D1" w:rsidRDefault="00536AA7" w:rsidP="00BE179C">
      <w:pPr>
        <w:jc w:val="right"/>
      </w:pPr>
    </w:p>
    <w:p w:rsidR="00536AA7" w:rsidRPr="008F03D1" w:rsidRDefault="00536AA7" w:rsidP="00BE179C">
      <w:pPr>
        <w:jc w:val="right"/>
      </w:pPr>
    </w:p>
    <w:p w:rsidR="00536AA7" w:rsidRPr="008F03D1" w:rsidRDefault="00536AA7" w:rsidP="00BE179C">
      <w:pPr>
        <w:jc w:val="right"/>
      </w:pPr>
    </w:p>
    <w:p w:rsidR="00536AA7" w:rsidRPr="008F03D1" w:rsidRDefault="00536AA7" w:rsidP="00BE179C">
      <w:pPr>
        <w:jc w:val="right"/>
      </w:pPr>
    </w:p>
    <w:p w:rsidR="00536AA7" w:rsidRPr="008F03D1" w:rsidRDefault="00536AA7" w:rsidP="00BE179C">
      <w:pPr>
        <w:jc w:val="right"/>
      </w:pPr>
    </w:p>
    <w:p w:rsidR="00536AA7" w:rsidRPr="008F03D1" w:rsidRDefault="00536AA7" w:rsidP="00BE179C">
      <w:pPr>
        <w:jc w:val="right"/>
      </w:pPr>
    </w:p>
    <w:p w:rsidR="00536AA7" w:rsidRPr="008F03D1" w:rsidRDefault="00536AA7" w:rsidP="00BE179C">
      <w:pPr>
        <w:jc w:val="right"/>
      </w:pPr>
    </w:p>
    <w:p w:rsidR="00536AA7" w:rsidRPr="008F03D1" w:rsidRDefault="00536AA7" w:rsidP="00BE179C">
      <w:pPr>
        <w:jc w:val="right"/>
      </w:pPr>
    </w:p>
    <w:p w:rsidR="00536AA7" w:rsidRPr="008F03D1" w:rsidRDefault="00536AA7" w:rsidP="00BE179C">
      <w:pPr>
        <w:jc w:val="right"/>
      </w:pPr>
    </w:p>
    <w:p w:rsidR="00FA016C" w:rsidRPr="008F03D1" w:rsidRDefault="00FA016C" w:rsidP="00BE179C">
      <w:pPr>
        <w:jc w:val="right"/>
      </w:pPr>
    </w:p>
    <w:p w:rsidR="00FA016C" w:rsidRPr="008F03D1" w:rsidRDefault="00FA016C" w:rsidP="00BE179C">
      <w:pPr>
        <w:jc w:val="right"/>
      </w:pPr>
    </w:p>
    <w:p w:rsidR="00FA016C" w:rsidRPr="008F03D1" w:rsidRDefault="00FA016C" w:rsidP="00BE179C">
      <w:pPr>
        <w:jc w:val="right"/>
      </w:pPr>
    </w:p>
    <w:p w:rsidR="00FA016C" w:rsidRPr="008F03D1" w:rsidRDefault="00FA016C" w:rsidP="00BE179C">
      <w:pPr>
        <w:jc w:val="right"/>
      </w:pPr>
    </w:p>
    <w:p w:rsidR="00FA016C" w:rsidRPr="008F03D1" w:rsidRDefault="00FA016C" w:rsidP="00BE179C">
      <w:pPr>
        <w:jc w:val="right"/>
      </w:pPr>
    </w:p>
    <w:p w:rsidR="00FA016C" w:rsidRPr="008F03D1" w:rsidRDefault="00FA016C" w:rsidP="00BE179C">
      <w:pPr>
        <w:jc w:val="right"/>
      </w:pPr>
    </w:p>
    <w:p w:rsidR="00FA016C" w:rsidRPr="008F03D1" w:rsidRDefault="00FA016C" w:rsidP="00BE179C">
      <w:pPr>
        <w:jc w:val="right"/>
      </w:pPr>
    </w:p>
    <w:p w:rsidR="00FA016C" w:rsidRPr="008F03D1" w:rsidRDefault="00FA016C" w:rsidP="00BE179C">
      <w:pPr>
        <w:jc w:val="right"/>
      </w:pPr>
    </w:p>
    <w:p w:rsidR="00FA016C" w:rsidRPr="008F03D1" w:rsidRDefault="00FA016C" w:rsidP="00BE179C">
      <w:pPr>
        <w:jc w:val="right"/>
      </w:pPr>
    </w:p>
    <w:p w:rsidR="00FA016C" w:rsidRPr="008F03D1" w:rsidRDefault="00FA016C" w:rsidP="00BE179C">
      <w:pPr>
        <w:jc w:val="right"/>
      </w:pPr>
    </w:p>
    <w:p w:rsidR="00FA016C" w:rsidRPr="008F03D1" w:rsidRDefault="00FA016C" w:rsidP="00BE179C">
      <w:pPr>
        <w:jc w:val="right"/>
      </w:pPr>
    </w:p>
    <w:p w:rsidR="00FA016C" w:rsidRPr="008F03D1" w:rsidRDefault="00FA016C" w:rsidP="00BE179C">
      <w:pPr>
        <w:jc w:val="right"/>
      </w:pPr>
    </w:p>
    <w:p w:rsidR="00FA016C" w:rsidRPr="008F03D1" w:rsidRDefault="00FA016C" w:rsidP="00BE179C">
      <w:pPr>
        <w:jc w:val="right"/>
      </w:pPr>
    </w:p>
    <w:p w:rsidR="00FA016C" w:rsidRPr="008F03D1" w:rsidRDefault="00FA016C" w:rsidP="00BE179C">
      <w:pPr>
        <w:jc w:val="right"/>
      </w:pPr>
    </w:p>
    <w:p w:rsidR="005914E6" w:rsidRPr="008F03D1" w:rsidRDefault="005914E6" w:rsidP="00BE179C">
      <w:pPr>
        <w:jc w:val="right"/>
      </w:pPr>
      <w:r w:rsidRPr="008F03D1">
        <w:t>Приложение №</w:t>
      </w:r>
      <w:r w:rsidR="00E61C28" w:rsidRPr="008F03D1">
        <w:t>1</w:t>
      </w:r>
    </w:p>
    <w:p w:rsidR="008313F3" w:rsidRPr="008F03D1" w:rsidRDefault="005914E6" w:rsidP="00BE179C">
      <w:pPr>
        <w:jc w:val="right"/>
      </w:pPr>
      <w:r w:rsidRPr="008F03D1">
        <w:t xml:space="preserve">к Административному регламенту </w:t>
      </w:r>
    </w:p>
    <w:p w:rsidR="008313F3" w:rsidRPr="008F03D1" w:rsidRDefault="005914E6" w:rsidP="00BE179C">
      <w:pPr>
        <w:jc w:val="right"/>
      </w:pPr>
      <w:r w:rsidRPr="008F03D1">
        <w:lastRenderedPageBreak/>
        <w:t>об</w:t>
      </w:r>
      <w:r w:rsidR="008313F3" w:rsidRPr="008F03D1">
        <w:t xml:space="preserve"> </w:t>
      </w:r>
      <w:r w:rsidRPr="008F03D1">
        <w:t xml:space="preserve">исполнении муниципальной функции </w:t>
      </w:r>
    </w:p>
    <w:p w:rsidR="005914E6" w:rsidRPr="008F03D1" w:rsidRDefault="005914E6" w:rsidP="00BE179C">
      <w:pPr>
        <w:jc w:val="right"/>
      </w:pPr>
      <w:r w:rsidRPr="008F03D1">
        <w:t>по</w:t>
      </w:r>
      <w:r w:rsidR="008313F3" w:rsidRPr="008F03D1">
        <w:t xml:space="preserve"> </w:t>
      </w:r>
      <w:r w:rsidRPr="008F03D1">
        <w:t>осуществлению муниципального контроля</w:t>
      </w:r>
    </w:p>
    <w:p w:rsidR="005914E6" w:rsidRPr="008F03D1" w:rsidRDefault="005914E6" w:rsidP="00BE179C">
      <w:pPr>
        <w:jc w:val="right"/>
      </w:pPr>
      <w:r w:rsidRPr="008F03D1">
        <w:t>за доставкой обязательного экземпляра</w:t>
      </w:r>
    </w:p>
    <w:p w:rsidR="005914E6" w:rsidRPr="008F03D1" w:rsidRDefault="00274FA2" w:rsidP="00BE179C">
      <w:pPr>
        <w:jc w:val="right"/>
      </w:pPr>
      <w:r>
        <w:t>документов в МУ ЦМРБ</w:t>
      </w:r>
      <w:r w:rsidR="008313F3" w:rsidRPr="008F03D1">
        <w:t xml:space="preserve"> </w:t>
      </w:r>
    </w:p>
    <w:p w:rsidR="00BE179C" w:rsidRPr="008F03D1" w:rsidRDefault="00BE179C" w:rsidP="005914E6">
      <w:pPr>
        <w:jc w:val="both"/>
      </w:pPr>
    </w:p>
    <w:p w:rsidR="002D6548" w:rsidRPr="008F03D1" w:rsidRDefault="00274FA2" w:rsidP="002D6548">
      <w:pPr>
        <w:jc w:val="center"/>
      </w:pPr>
      <w:r>
        <w:t>Комитет по культуре, физической культуре, спорту, туризму и работе с молодежью администрации Талдомского муниципального района Московской области</w:t>
      </w:r>
    </w:p>
    <w:p w:rsidR="002D6548" w:rsidRPr="008F03D1" w:rsidRDefault="002D6548" w:rsidP="002D6548">
      <w:pPr>
        <w:jc w:val="center"/>
      </w:pPr>
    </w:p>
    <w:p w:rsidR="005914E6" w:rsidRPr="008F03D1" w:rsidRDefault="005914E6" w:rsidP="002D6548">
      <w:pPr>
        <w:jc w:val="center"/>
      </w:pPr>
      <w:r w:rsidRPr="008F03D1">
        <w:t>ПРИКАЗ</w:t>
      </w:r>
    </w:p>
    <w:p w:rsidR="005914E6" w:rsidRPr="008F03D1" w:rsidRDefault="005914E6" w:rsidP="005914E6">
      <w:pPr>
        <w:jc w:val="both"/>
      </w:pPr>
      <w:r w:rsidRPr="008F03D1">
        <w:t xml:space="preserve">Дата </w:t>
      </w:r>
      <w:r w:rsidR="001D72DF" w:rsidRPr="008F03D1">
        <w:t>________</w:t>
      </w:r>
      <w:r w:rsidRPr="008F03D1">
        <w:t>№________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 xml:space="preserve">О проведении______________________________ </w:t>
      </w:r>
      <w:r w:rsidR="00FD09FE" w:rsidRPr="008F03D1">
        <w:t>_____________________________</w:t>
      </w:r>
      <w:r w:rsidRPr="008F03D1">
        <w:t>проверки</w:t>
      </w:r>
    </w:p>
    <w:p w:rsidR="005914E6" w:rsidRPr="008F03D1" w:rsidRDefault="005914E6" w:rsidP="00FD09FE">
      <w:pPr>
        <w:jc w:val="center"/>
      </w:pPr>
      <w:r w:rsidRPr="008F03D1">
        <w:t>(внеплановой выездной)</w:t>
      </w:r>
    </w:p>
    <w:p w:rsidR="005914E6" w:rsidRPr="008F03D1" w:rsidRDefault="005914E6" w:rsidP="005914E6">
      <w:pPr>
        <w:jc w:val="both"/>
      </w:pPr>
      <w:r w:rsidRPr="008F03D1">
        <w:t>_____________________</w:t>
      </w:r>
      <w:r w:rsidR="00FD09FE" w:rsidRPr="008F03D1">
        <w:t>______________________________________________________</w:t>
      </w:r>
      <w:r w:rsidRPr="008F03D1">
        <w:t>_____</w:t>
      </w:r>
    </w:p>
    <w:p w:rsidR="005914E6" w:rsidRPr="008F03D1" w:rsidRDefault="005914E6" w:rsidP="005914E6">
      <w:pPr>
        <w:jc w:val="both"/>
      </w:pPr>
      <w:r w:rsidRPr="008F03D1">
        <w:t>(наименование организации)</w:t>
      </w:r>
    </w:p>
    <w:p w:rsidR="005914E6" w:rsidRPr="008F03D1" w:rsidRDefault="005914E6" w:rsidP="005914E6">
      <w:pPr>
        <w:jc w:val="both"/>
      </w:pPr>
      <w:r w:rsidRPr="008F03D1">
        <w:t>от «____» ___________ 20___ года № _____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1. Провести проверку в отношении</w:t>
      </w:r>
    </w:p>
    <w:p w:rsidR="005914E6" w:rsidRPr="008F03D1" w:rsidRDefault="005914E6" w:rsidP="005914E6">
      <w:pPr>
        <w:jc w:val="both"/>
      </w:pPr>
      <w:r w:rsidRPr="008F03D1">
        <w:t>(полное и (в случае если имеется) сокращенное наименование организации)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2. Назначить лицом (</w:t>
      </w:r>
      <w:proofErr w:type="spellStart"/>
      <w:r w:rsidRPr="008F03D1">
        <w:t>ами</w:t>
      </w:r>
      <w:proofErr w:type="spellEnd"/>
      <w:r w:rsidRPr="008F03D1">
        <w:t>), уполномоченным (</w:t>
      </w:r>
      <w:proofErr w:type="spellStart"/>
      <w:r w:rsidRPr="008F03D1">
        <w:t>ыми</w:t>
      </w:r>
      <w:proofErr w:type="spellEnd"/>
      <w:r w:rsidRPr="008F03D1">
        <w:t>) на проведение проверки:</w:t>
      </w:r>
    </w:p>
    <w:p w:rsidR="005914E6" w:rsidRPr="008F03D1" w:rsidRDefault="005914E6" w:rsidP="005914E6">
      <w:pPr>
        <w:jc w:val="both"/>
      </w:pPr>
      <w:r w:rsidRPr="008F03D1">
        <w:t xml:space="preserve">(фамилия, имя, отчество (в случае если </w:t>
      </w:r>
      <w:r w:rsidR="002D6548" w:rsidRPr="008F03D1">
        <w:t>и</w:t>
      </w:r>
      <w:r w:rsidRPr="008F03D1">
        <w:t>меется), долж</w:t>
      </w:r>
      <w:r w:rsidR="000A5F5E" w:rsidRPr="008F03D1">
        <w:t xml:space="preserve">ность должностного лица (должностных </w:t>
      </w:r>
      <w:r w:rsidRPr="008F03D1">
        <w:t>лиц), уполномоченного (</w:t>
      </w:r>
      <w:proofErr w:type="spellStart"/>
      <w:r w:rsidRPr="008F03D1">
        <w:t>ых</w:t>
      </w:r>
      <w:proofErr w:type="spellEnd"/>
      <w:r w:rsidRPr="008F03D1">
        <w:t>) на проведение проверки)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3. Привлечь к проведени</w:t>
      </w:r>
      <w:r w:rsidR="00DB74E5" w:rsidRPr="008F03D1">
        <w:t>ю проверки</w:t>
      </w:r>
      <w:r w:rsidRPr="008F03D1">
        <w:t xml:space="preserve"> следующих лиц:</w:t>
      </w:r>
    </w:p>
    <w:p w:rsidR="005914E6" w:rsidRPr="008F03D1" w:rsidRDefault="005421E7" w:rsidP="005914E6">
      <w:pPr>
        <w:jc w:val="both"/>
      </w:pPr>
      <w:r w:rsidRPr="008F03D1">
        <w:t>(фамилия, имя, отчество</w:t>
      </w:r>
      <w:r w:rsidR="005914E6" w:rsidRPr="008F03D1">
        <w:t>), должности привлекаемых к проведению проверки экспертов)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4. Установить, что настоящая проверка проводится с целью:</w:t>
      </w:r>
    </w:p>
    <w:p w:rsidR="005914E6" w:rsidRPr="008F03D1" w:rsidRDefault="005914E6" w:rsidP="005914E6">
      <w:pPr>
        <w:jc w:val="both"/>
      </w:pPr>
      <w:r w:rsidRPr="008F03D1">
        <w:t>При установлении целей проводимой проверки указывается следующая информация:</w:t>
      </w:r>
    </w:p>
    <w:p w:rsidR="005914E6" w:rsidRPr="008F03D1" w:rsidRDefault="005914E6" w:rsidP="005914E6">
      <w:pPr>
        <w:jc w:val="both"/>
      </w:pPr>
      <w:r w:rsidRPr="008F03D1">
        <w:t>а) в случае проведения плановой проверки:</w:t>
      </w:r>
    </w:p>
    <w:p w:rsidR="005914E6" w:rsidRPr="008F03D1" w:rsidRDefault="005914E6" w:rsidP="005914E6">
      <w:pPr>
        <w:jc w:val="both"/>
      </w:pPr>
      <w:r w:rsidRPr="008F03D1">
        <w:t>ссылка на ежегодный план проведения плановых выездных проверок с указанием способа</w:t>
      </w:r>
    </w:p>
    <w:p w:rsidR="005914E6" w:rsidRPr="008F03D1" w:rsidRDefault="005914E6" w:rsidP="005914E6">
      <w:pPr>
        <w:jc w:val="both"/>
      </w:pPr>
      <w:r w:rsidRPr="008F03D1">
        <w:t>его доведения до сведения заинтересованных лиц;</w:t>
      </w:r>
    </w:p>
    <w:p w:rsidR="005914E6" w:rsidRPr="008F03D1" w:rsidRDefault="005914E6" w:rsidP="005914E6">
      <w:pPr>
        <w:jc w:val="both"/>
      </w:pPr>
      <w:r w:rsidRPr="008F03D1">
        <w:t>б) в случае проведения внеплановой выездной проверки:</w:t>
      </w:r>
    </w:p>
    <w:p w:rsidR="005914E6" w:rsidRPr="008F03D1" w:rsidRDefault="005914E6" w:rsidP="005914E6">
      <w:pPr>
        <w:jc w:val="both"/>
      </w:pPr>
      <w:r w:rsidRPr="008F03D1">
        <w:t>ссылка на реквизиты ранее выданного проверяемой организации предписания об устранении</w:t>
      </w:r>
    </w:p>
    <w:p w:rsidR="005914E6" w:rsidRPr="008F03D1" w:rsidRDefault="005914E6" w:rsidP="005914E6">
      <w:pPr>
        <w:jc w:val="both"/>
      </w:pPr>
      <w:r w:rsidRPr="008F03D1">
        <w:t>выявленного нарушения, срок для исполнения которого истек;</w:t>
      </w:r>
    </w:p>
    <w:p w:rsidR="005914E6" w:rsidRPr="008F03D1" w:rsidRDefault="005914E6" w:rsidP="005914E6">
      <w:pPr>
        <w:jc w:val="both"/>
      </w:pPr>
      <w:r w:rsidRPr="008F03D1">
        <w:t>ссылка на реквизиты обращений и заявлений и краткое изложение информации из заявления</w:t>
      </w:r>
    </w:p>
    <w:p w:rsidR="005914E6" w:rsidRPr="008F03D1" w:rsidRDefault="005914E6" w:rsidP="005914E6">
      <w:pPr>
        <w:jc w:val="both"/>
      </w:pPr>
      <w:r w:rsidRPr="008F03D1">
        <w:t>гражданина о факте нарушения его прав.</w:t>
      </w:r>
    </w:p>
    <w:p w:rsidR="005914E6" w:rsidRPr="008F03D1" w:rsidRDefault="005914E6" w:rsidP="005914E6">
      <w:pPr>
        <w:jc w:val="both"/>
      </w:pPr>
      <w:r w:rsidRPr="008F03D1">
        <w:t>Задачами настоящей проверки являются: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5. Предметом настоящей проверки является контроль за недоставкой, несвоевременной</w:t>
      </w:r>
    </w:p>
    <w:p w:rsidR="005914E6" w:rsidRPr="008F03D1" w:rsidRDefault="005914E6" w:rsidP="005914E6">
      <w:pPr>
        <w:jc w:val="both"/>
      </w:pPr>
      <w:r w:rsidRPr="008F03D1">
        <w:t>и неполной доставкой обязательного экземпляра документа.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6. Проверку провести в период с______ по _______ включительно.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7. Правовые основания проведения проверки: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(ссылка на положение нормативного правового акта, в соответствии с которым</w:t>
      </w:r>
    </w:p>
    <w:p w:rsidR="005914E6" w:rsidRPr="008F03D1" w:rsidRDefault="005914E6" w:rsidP="005914E6">
      <w:pPr>
        <w:jc w:val="both"/>
      </w:pPr>
      <w:r w:rsidRPr="008F03D1">
        <w:t>осуществляется проверка; ссылка на положения нормативных правовых актов,</w:t>
      </w:r>
    </w:p>
    <w:p w:rsidR="005914E6" w:rsidRPr="008F03D1" w:rsidRDefault="005914E6" w:rsidP="005914E6">
      <w:pPr>
        <w:jc w:val="both"/>
      </w:pPr>
      <w:r w:rsidRPr="008F03D1">
        <w:t>устанавливающих требования, которые являются предметом проверки)</w:t>
      </w: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8. В процессе проверки провести следующие мероприятия по контролю, необходимые</w:t>
      </w:r>
    </w:p>
    <w:p w:rsidR="005914E6" w:rsidRPr="008F03D1" w:rsidRDefault="005914E6" w:rsidP="005914E6">
      <w:pPr>
        <w:jc w:val="both"/>
      </w:pPr>
      <w:r w:rsidRPr="008F03D1">
        <w:lastRenderedPageBreak/>
        <w:t>для достижения целей и решения задач проведения проверки: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9. Перечень административных регламентов проведения мероприятий по контролю (при их</w:t>
      </w:r>
    </w:p>
    <w:p w:rsidR="005914E6" w:rsidRPr="008F03D1" w:rsidRDefault="005914E6" w:rsidP="005914E6">
      <w:pPr>
        <w:jc w:val="both"/>
      </w:pPr>
      <w:r w:rsidRPr="008F03D1">
        <w:t>наличии), необходимых для проведения проверки: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(указание их наименований, содержания, дат составления и составивших лиц (в случае</w:t>
      </w:r>
    </w:p>
    <w:p w:rsidR="005914E6" w:rsidRPr="008F03D1" w:rsidRDefault="005914E6" w:rsidP="005914E6">
      <w:pPr>
        <w:jc w:val="both"/>
      </w:pPr>
      <w:r w:rsidRPr="008F03D1">
        <w:t>отсутствия полной информации – с указанием информации, достаточной для идентификации</w:t>
      </w:r>
    </w:p>
    <w:p w:rsidR="005914E6" w:rsidRPr="008F03D1" w:rsidRDefault="005914E6" w:rsidP="005914E6">
      <w:pPr>
        <w:jc w:val="both"/>
      </w:pPr>
      <w:r w:rsidRPr="008F03D1">
        <w:t>требуемых)</w:t>
      </w:r>
    </w:p>
    <w:p w:rsidR="005421E7" w:rsidRPr="008F03D1" w:rsidRDefault="005421E7" w:rsidP="005914E6">
      <w:pPr>
        <w:jc w:val="both"/>
      </w:pPr>
    </w:p>
    <w:p w:rsidR="005421E7" w:rsidRPr="008F03D1" w:rsidRDefault="005421E7" w:rsidP="005914E6">
      <w:pPr>
        <w:jc w:val="both"/>
      </w:pPr>
    </w:p>
    <w:p w:rsidR="005914E6" w:rsidRPr="008F03D1" w:rsidRDefault="00274FA2" w:rsidP="005914E6">
      <w:pPr>
        <w:jc w:val="both"/>
      </w:pPr>
      <w:r>
        <w:t xml:space="preserve">Председатель </w:t>
      </w:r>
      <w:proofErr w:type="gramStart"/>
      <w:r>
        <w:t xml:space="preserve">Комитета </w:t>
      </w:r>
      <w:r w:rsidR="005914E6" w:rsidRPr="008F03D1">
        <w:t xml:space="preserve"> _</w:t>
      </w:r>
      <w:proofErr w:type="gramEnd"/>
      <w:r w:rsidR="005914E6" w:rsidRPr="008F03D1">
        <w:t>____________________ _____________________</w:t>
      </w:r>
    </w:p>
    <w:p w:rsidR="005914E6" w:rsidRPr="008F03D1" w:rsidRDefault="00CC1623" w:rsidP="005914E6">
      <w:pPr>
        <w:jc w:val="both"/>
      </w:pPr>
      <w:r w:rsidRPr="008F03D1">
        <w:t xml:space="preserve">                                                                                    </w:t>
      </w:r>
      <w:r w:rsidR="005914E6" w:rsidRPr="008F03D1">
        <w:t xml:space="preserve"> (</w:t>
      </w:r>
      <w:proofErr w:type="gramStart"/>
      <w:r w:rsidR="005914E6" w:rsidRPr="008F03D1">
        <w:t>подпись)</w:t>
      </w:r>
      <w:r w:rsidRPr="008F03D1">
        <w:t xml:space="preserve">   </w:t>
      </w:r>
      <w:proofErr w:type="gramEnd"/>
      <w:r w:rsidRPr="008F03D1">
        <w:t xml:space="preserve">                     </w:t>
      </w:r>
      <w:r w:rsidR="005914E6" w:rsidRPr="008F03D1">
        <w:t xml:space="preserve"> (</w:t>
      </w:r>
      <w:r w:rsidRPr="008F03D1">
        <w:t>ФИО</w:t>
      </w:r>
      <w:r w:rsidR="005914E6" w:rsidRPr="008F03D1">
        <w:t>)</w:t>
      </w:r>
    </w:p>
    <w:p w:rsidR="005914E6" w:rsidRPr="008F03D1" w:rsidRDefault="005914E6" w:rsidP="005914E6">
      <w:pPr>
        <w:jc w:val="both"/>
      </w:pPr>
      <w:r w:rsidRPr="008F03D1">
        <w:t>М.П.</w:t>
      </w:r>
    </w:p>
    <w:p w:rsidR="005421E7" w:rsidRPr="008F03D1" w:rsidRDefault="005421E7" w:rsidP="005914E6">
      <w:pPr>
        <w:jc w:val="both"/>
      </w:pPr>
    </w:p>
    <w:p w:rsidR="005421E7" w:rsidRPr="008F03D1" w:rsidRDefault="005421E7" w:rsidP="005914E6">
      <w:pPr>
        <w:jc w:val="both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E82350" w:rsidRPr="008F03D1" w:rsidRDefault="00E82350" w:rsidP="00BE179C">
      <w:pPr>
        <w:jc w:val="right"/>
      </w:pPr>
    </w:p>
    <w:p w:rsidR="00E82350" w:rsidRPr="008F03D1" w:rsidRDefault="00E82350" w:rsidP="00BE179C">
      <w:pPr>
        <w:jc w:val="right"/>
      </w:pPr>
    </w:p>
    <w:p w:rsidR="00E82350" w:rsidRPr="008F03D1" w:rsidRDefault="00E82350" w:rsidP="00BE179C">
      <w:pPr>
        <w:jc w:val="right"/>
      </w:pPr>
    </w:p>
    <w:p w:rsidR="00E82350" w:rsidRPr="008F03D1" w:rsidRDefault="00E82350" w:rsidP="00BE179C">
      <w:pPr>
        <w:jc w:val="right"/>
      </w:pPr>
    </w:p>
    <w:p w:rsidR="00E82350" w:rsidRPr="008F03D1" w:rsidRDefault="00E82350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5421E7" w:rsidRPr="008F03D1" w:rsidRDefault="005421E7" w:rsidP="00BE179C">
      <w:pPr>
        <w:jc w:val="right"/>
      </w:pPr>
    </w:p>
    <w:p w:rsidR="00E61C28" w:rsidRPr="008F03D1" w:rsidRDefault="00E61C28" w:rsidP="00BE179C">
      <w:pPr>
        <w:jc w:val="right"/>
      </w:pPr>
    </w:p>
    <w:p w:rsidR="005914E6" w:rsidRPr="008F03D1" w:rsidRDefault="005914E6" w:rsidP="00BE179C">
      <w:pPr>
        <w:jc w:val="right"/>
      </w:pPr>
      <w:r w:rsidRPr="008F03D1">
        <w:t xml:space="preserve">Приложение № </w:t>
      </w:r>
      <w:r w:rsidR="00E61C28" w:rsidRPr="008F03D1">
        <w:t>2</w:t>
      </w:r>
    </w:p>
    <w:p w:rsidR="005421E7" w:rsidRPr="008F03D1" w:rsidRDefault="005914E6" w:rsidP="00BE179C">
      <w:pPr>
        <w:jc w:val="right"/>
      </w:pPr>
      <w:r w:rsidRPr="008F03D1">
        <w:lastRenderedPageBreak/>
        <w:t xml:space="preserve">к Административному регламенту </w:t>
      </w:r>
    </w:p>
    <w:p w:rsidR="005421E7" w:rsidRPr="008F03D1" w:rsidRDefault="005914E6" w:rsidP="00BE179C">
      <w:pPr>
        <w:jc w:val="right"/>
      </w:pPr>
      <w:r w:rsidRPr="008F03D1">
        <w:t>об</w:t>
      </w:r>
      <w:r w:rsidR="005421E7" w:rsidRPr="008F03D1">
        <w:t xml:space="preserve"> </w:t>
      </w:r>
      <w:r w:rsidRPr="008F03D1">
        <w:t>исполнении муниципальной функции</w:t>
      </w:r>
    </w:p>
    <w:p w:rsidR="005914E6" w:rsidRPr="008F03D1" w:rsidRDefault="005914E6" w:rsidP="00BE179C">
      <w:pPr>
        <w:jc w:val="right"/>
      </w:pPr>
      <w:r w:rsidRPr="008F03D1">
        <w:t xml:space="preserve"> по</w:t>
      </w:r>
      <w:r w:rsidR="005421E7" w:rsidRPr="008F03D1">
        <w:t xml:space="preserve"> </w:t>
      </w:r>
      <w:r w:rsidRPr="008F03D1">
        <w:t>осуществлению муниципального контроля</w:t>
      </w:r>
    </w:p>
    <w:p w:rsidR="005914E6" w:rsidRPr="008F03D1" w:rsidRDefault="005914E6" w:rsidP="00BE179C">
      <w:pPr>
        <w:jc w:val="right"/>
      </w:pPr>
      <w:r w:rsidRPr="008F03D1">
        <w:t>за доставкой обязательного экземпляра</w:t>
      </w:r>
    </w:p>
    <w:p w:rsidR="005914E6" w:rsidRPr="008F03D1" w:rsidRDefault="00274FA2" w:rsidP="00BE179C">
      <w:pPr>
        <w:jc w:val="right"/>
      </w:pPr>
      <w:r>
        <w:t>документов в МУ ЦМРБ</w:t>
      </w:r>
    </w:p>
    <w:p w:rsidR="00BE179C" w:rsidRPr="008F03D1" w:rsidRDefault="00BE179C" w:rsidP="005914E6">
      <w:pPr>
        <w:jc w:val="both"/>
      </w:pPr>
    </w:p>
    <w:p w:rsidR="005914E6" w:rsidRPr="008F03D1" w:rsidRDefault="005914E6" w:rsidP="005421E7">
      <w:pPr>
        <w:jc w:val="center"/>
        <w:rPr>
          <w:b/>
        </w:rPr>
      </w:pPr>
      <w:r w:rsidRPr="008F03D1">
        <w:rPr>
          <w:b/>
        </w:rPr>
        <w:t>БЛОК-СХЕМА</w:t>
      </w:r>
    </w:p>
    <w:p w:rsidR="009C366A" w:rsidRPr="008F03D1" w:rsidRDefault="005914E6" w:rsidP="005421E7">
      <w:pPr>
        <w:jc w:val="center"/>
      </w:pPr>
      <w:r w:rsidRPr="008F03D1">
        <w:t xml:space="preserve">исполнения муниципальной функции </w:t>
      </w:r>
    </w:p>
    <w:p w:rsidR="005914E6" w:rsidRPr="008F03D1" w:rsidRDefault="005914E6" w:rsidP="005421E7">
      <w:pPr>
        <w:jc w:val="center"/>
      </w:pPr>
      <w:r w:rsidRPr="008F03D1">
        <w:t>по</w:t>
      </w:r>
      <w:r w:rsidR="009C366A" w:rsidRPr="008F03D1">
        <w:t xml:space="preserve"> </w:t>
      </w:r>
      <w:r w:rsidRPr="008F03D1">
        <w:t>муниципальному контролю за доставкой обязательного экземпляра документов</w:t>
      </w:r>
    </w:p>
    <w:p w:rsidR="005914E6" w:rsidRPr="008F03D1" w:rsidRDefault="00274FA2" w:rsidP="005421E7">
      <w:pPr>
        <w:jc w:val="center"/>
      </w:pPr>
      <w:r>
        <w:t>в МУ ЦМРБ Талдомского муниципального района</w:t>
      </w:r>
    </w:p>
    <w:p w:rsidR="005421E7" w:rsidRPr="008F03D1" w:rsidRDefault="005421E7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403F0A" w:rsidP="005914E6">
      <w:pPr>
        <w:jc w:val="both"/>
      </w:pPr>
      <w:r>
        <w:rPr>
          <w:noProof/>
        </w:rPr>
        <w:pict>
          <v:rect id="_x0000_s1046" style="position:absolute;left:0;text-align:left;margin-left:2in;margin-top:251.4pt;width:234pt;height:1in;z-index:3">
            <v:textbox style="mso-next-textbox:#_x0000_s1046">
              <w:txbxContent>
                <w:p w:rsidR="00386F59" w:rsidRDefault="00386F59" w:rsidP="00386F59">
                  <w:pPr>
                    <w:jc w:val="center"/>
                  </w:pPr>
                </w:p>
                <w:p w:rsidR="00386F59" w:rsidRDefault="00386F59" w:rsidP="00386F59">
                  <w:pPr>
                    <w:jc w:val="center"/>
                  </w:pPr>
                </w:p>
                <w:p w:rsidR="00386F59" w:rsidRPr="005914E6" w:rsidRDefault="00386F59" w:rsidP="00386F59">
                  <w:pPr>
                    <w:jc w:val="center"/>
                  </w:pPr>
                  <w:r w:rsidRPr="005914E6">
                    <w:t>Проведение выездной проверки</w:t>
                  </w:r>
                </w:p>
                <w:p w:rsidR="00386F59" w:rsidRDefault="00386F59"/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in;margin-top:-.6pt;width:234pt;height:71.4pt;z-index:2">
            <v:textbox style="mso-next-textbox:#_x0000_s1028">
              <w:txbxContent>
                <w:p w:rsidR="009C366A" w:rsidRDefault="009C366A" w:rsidP="009C36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</w:p>
                <w:p w:rsidR="009C366A" w:rsidRDefault="009C366A" w:rsidP="009C36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Плановая (внеплановая) проверка:</w:t>
                  </w:r>
                </w:p>
                <w:p w:rsidR="009C366A" w:rsidRDefault="009C366A" w:rsidP="009C36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Поступление информации, обращения</w:t>
                  </w:r>
                </w:p>
                <w:p w:rsidR="009C366A" w:rsidRDefault="00274FA2" w:rsidP="009C36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(в </w:t>
                  </w:r>
                  <w:proofErr w:type="spellStart"/>
                  <w:r>
                    <w:rPr>
                      <w:rFonts w:ascii="TimesNewRomanPSMT" w:hAnsi="TimesNewRomanPSMT" w:cs="TimesNewRomanPSMT"/>
                    </w:rPr>
                    <w:t>т.ч</w:t>
                  </w:r>
                  <w:proofErr w:type="spellEnd"/>
                  <w:r>
                    <w:rPr>
                      <w:rFonts w:ascii="TimesNewRomanPSMT" w:hAnsi="TimesNewRomanPSMT" w:cs="TimesNewRomanPSMT"/>
                    </w:rPr>
                    <w:t>. МУ ЦМРБ</w:t>
                  </w:r>
                  <w:r w:rsidR="009C366A">
                    <w:rPr>
                      <w:rFonts w:ascii="TimesNewRomanPSMT" w:hAnsi="TimesNewRomanPSMT" w:cs="TimesNewRomanPSMT"/>
                    </w:rPr>
                    <w:t>)</w:t>
                  </w:r>
                </w:p>
                <w:p w:rsidR="009C366A" w:rsidRDefault="009C366A" w:rsidP="009C366A">
                  <w:pPr>
                    <w:jc w:val="center"/>
                  </w:pPr>
                </w:p>
              </w:txbxContent>
            </v:textbox>
          </v:rect>
        </w:pict>
      </w:r>
      <w:r>
        <w:pict>
          <v:group id="_x0000_s1027" editas="canvas" style="width:477pt;height:4in;mso-position-horizontal-relative:char;mso-position-vertical-relative:line" coordorigin="2281,2961" coordsize="7200,4320">
            <o:lock v:ext="edit" aspectratio="t"/>
            <v:shape id="_x0000_s1026" type="#_x0000_t75" style="position:absolute;left:2281;top:2961;width:7200;height:4320" o:preferrelative="f">
              <v:fill o:detectmouseclick="t"/>
              <v:path o:extrusionok="t" o:connecttype="none"/>
              <o:lock v:ext="edit" text="t"/>
            </v:shape>
            <v:line id="_x0000_s1029" style="position:absolute" from="6221,4041" to="6221,4851">
              <v:stroke endarrow="block"/>
            </v:line>
            <v:rect id="_x0000_s1030" style="position:absolute;left:4455;top:4851;width:3530;height:1080">
              <v:textbox style="mso-next-textbox:#_x0000_s1030">
                <w:txbxContent>
                  <w:p w:rsidR="009C366A" w:rsidRDefault="009C366A" w:rsidP="009C366A">
                    <w:pPr>
                      <w:jc w:val="both"/>
                    </w:pPr>
                  </w:p>
                  <w:p w:rsidR="009C366A" w:rsidRDefault="009C366A" w:rsidP="009C366A">
                    <w:pPr>
                      <w:jc w:val="both"/>
                    </w:pPr>
                  </w:p>
                  <w:p w:rsidR="009C366A" w:rsidRPr="005914E6" w:rsidRDefault="009C366A" w:rsidP="009C366A">
                    <w:pPr>
                      <w:jc w:val="both"/>
                    </w:pPr>
                    <w:r w:rsidRPr="005914E6">
                      <w:t>Приказ</w:t>
                    </w:r>
                    <w:r>
                      <w:t xml:space="preserve"> </w:t>
                    </w:r>
                    <w:r w:rsidRPr="005914E6">
                      <w:t>о проведении выездной проверки</w:t>
                    </w:r>
                  </w:p>
                  <w:p w:rsidR="009C366A" w:rsidRDefault="009C366A" w:rsidP="009C366A">
                    <w:pPr>
                      <w:jc w:val="center"/>
                    </w:pPr>
                  </w:p>
                </w:txbxContent>
              </v:textbox>
            </v:rect>
            <v:line id="_x0000_s1035" style="position:absolute" from="6221,5931" to="6221,6741">
              <v:stroke endarrow="block"/>
            </v:line>
            <w10:anchorlock/>
          </v:group>
        </w:pict>
      </w: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403F0A" w:rsidP="005914E6">
      <w:pPr>
        <w:jc w:val="both"/>
      </w:pPr>
      <w:r>
        <w:rPr>
          <w:noProof/>
        </w:rPr>
        <w:pict>
          <v:line id="_x0000_s1051" style="position:absolute;left:0;text-align:left;z-index:6" from="261pt,7.9pt" to="369pt,70.9pt">
            <v:stroke endarrow="block"/>
          </v:line>
        </w:pict>
      </w:r>
      <w:r>
        <w:rPr>
          <w:noProof/>
        </w:rPr>
        <w:pict>
          <v:line id="_x0000_s1047" style="position:absolute;left:0;text-align:left;flip:x;z-index:4" from="135pt,7.9pt" to="261pt,70.9pt">
            <v:stroke endarrow="block"/>
          </v:line>
        </w:pict>
      </w: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403F0A" w:rsidP="005914E6">
      <w:pPr>
        <w:jc w:val="both"/>
      </w:pPr>
      <w:r>
        <w:rPr>
          <w:noProof/>
        </w:rPr>
        <w:pict>
          <v:rect id="_x0000_s1054" style="position:absolute;left:0;text-align:left;margin-left:243pt;margin-top:1.9pt;width:3in;height:103.8pt;z-index:7">
            <v:textbox style="mso-next-textbox:#_x0000_s1054">
              <w:txbxContent>
                <w:p w:rsidR="00386F59" w:rsidRDefault="00386F59" w:rsidP="00386F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</w:p>
                <w:p w:rsidR="00386F59" w:rsidRDefault="00386F59" w:rsidP="00386F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Оформление результатов проверки</w:t>
                  </w:r>
                </w:p>
                <w:p w:rsidR="00386F59" w:rsidRDefault="00386F59" w:rsidP="00386F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актом проверки, </w:t>
                  </w:r>
                </w:p>
                <w:p w:rsidR="00386F59" w:rsidRDefault="00386F59" w:rsidP="00386F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если выявлены нарушения, </w:t>
                  </w:r>
                </w:p>
                <w:p w:rsidR="00386F59" w:rsidRDefault="00386F59" w:rsidP="00386F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то предложения по их</w:t>
                  </w:r>
                </w:p>
                <w:p w:rsidR="00386F59" w:rsidRDefault="00386F59" w:rsidP="00386F59">
                  <w:pPr>
                    <w:jc w:val="center"/>
                  </w:pPr>
                  <w:r>
                    <w:rPr>
                      <w:rFonts w:ascii="TimesNewRomanPSMT" w:hAnsi="TimesNewRomanPSMT" w:cs="TimesNewRomanPSMT"/>
                    </w:rPr>
                    <w:t>устранению.</w:t>
                  </w:r>
                </w:p>
                <w:p w:rsidR="00386F59" w:rsidRDefault="00386F59"/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9pt;margin-top:1.9pt;width:207pt;height:108pt;z-index:5">
            <v:textbox style="mso-next-textbox:#_x0000_s1050">
              <w:txbxContent>
                <w:p w:rsidR="00386F59" w:rsidRPr="005914E6" w:rsidRDefault="00386F59" w:rsidP="00386F59">
                  <w:pPr>
                    <w:jc w:val="center"/>
                  </w:pPr>
                  <w:r w:rsidRPr="005914E6">
                    <w:t>Применение дисциплинарного</w:t>
                  </w:r>
                </w:p>
                <w:p w:rsidR="00386F59" w:rsidRPr="005914E6" w:rsidRDefault="00386F59" w:rsidP="00386F59">
                  <w:pPr>
                    <w:jc w:val="center"/>
                  </w:pPr>
                  <w:r w:rsidRPr="005914E6">
                    <w:t>взыскания к руководителю, иному</w:t>
                  </w:r>
                </w:p>
                <w:p w:rsidR="00386F59" w:rsidRPr="005914E6" w:rsidRDefault="00386F59" w:rsidP="00386F59">
                  <w:pPr>
                    <w:jc w:val="center"/>
                  </w:pPr>
                  <w:r w:rsidRPr="005914E6">
                    <w:t>должностному лицу или</w:t>
                  </w:r>
                </w:p>
                <w:p w:rsidR="00386F59" w:rsidRPr="005914E6" w:rsidRDefault="00386F59" w:rsidP="00386F59">
                  <w:pPr>
                    <w:jc w:val="center"/>
                  </w:pPr>
                  <w:r w:rsidRPr="005914E6">
                    <w:t>уполномоченному представителю</w:t>
                  </w:r>
                </w:p>
                <w:p w:rsidR="00386F59" w:rsidRPr="005914E6" w:rsidRDefault="00274FA2" w:rsidP="00386F59">
                  <w:pPr>
                    <w:jc w:val="center"/>
                  </w:pPr>
                  <w:r>
                    <w:t>МУ ЦМРБ</w:t>
                  </w:r>
                  <w:r w:rsidR="00386F59" w:rsidRPr="005914E6">
                    <w:t xml:space="preserve"> за</w:t>
                  </w:r>
                  <w:r w:rsidR="00386F59">
                    <w:t xml:space="preserve"> </w:t>
                  </w:r>
                  <w:r w:rsidR="00386F59" w:rsidRPr="005914E6">
                    <w:t>неисполнение рекомендаций по</w:t>
                  </w:r>
                </w:p>
                <w:p w:rsidR="00386F59" w:rsidRDefault="00386F59" w:rsidP="00386F59">
                  <w:pPr>
                    <w:jc w:val="center"/>
                  </w:pPr>
                  <w:r w:rsidRPr="005914E6">
                    <w:t>устранению выявленных</w:t>
                  </w:r>
                  <w:r>
                    <w:t xml:space="preserve"> </w:t>
                  </w:r>
                  <w:r w:rsidRPr="005914E6">
                    <w:t>нарушений</w:t>
                  </w:r>
                </w:p>
                <w:p w:rsidR="00386F59" w:rsidRDefault="00386F59"/>
              </w:txbxContent>
            </v:textbox>
          </v:rect>
        </w:pict>
      </w: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9C366A" w:rsidRPr="008F03D1" w:rsidRDefault="009C366A" w:rsidP="005914E6">
      <w:pPr>
        <w:jc w:val="both"/>
      </w:pPr>
    </w:p>
    <w:p w:rsidR="00C17758" w:rsidRPr="008F03D1" w:rsidRDefault="00C17758" w:rsidP="00BE179C">
      <w:pPr>
        <w:jc w:val="right"/>
      </w:pPr>
    </w:p>
    <w:p w:rsidR="00C17758" w:rsidRPr="008F03D1" w:rsidRDefault="00C17758" w:rsidP="00BE179C">
      <w:pPr>
        <w:jc w:val="right"/>
      </w:pPr>
    </w:p>
    <w:p w:rsidR="005914E6" w:rsidRPr="008F03D1" w:rsidRDefault="005914E6" w:rsidP="00BE179C">
      <w:pPr>
        <w:jc w:val="right"/>
      </w:pPr>
      <w:r w:rsidRPr="008F03D1">
        <w:t xml:space="preserve">Приложение № </w:t>
      </w:r>
      <w:r w:rsidR="00E61C28" w:rsidRPr="008F03D1">
        <w:t>3</w:t>
      </w:r>
    </w:p>
    <w:p w:rsidR="005421E7" w:rsidRPr="008F03D1" w:rsidRDefault="005914E6" w:rsidP="00BE179C">
      <w:pPr>
        <w:jc w:val="right"/>
      </w:pPr>
      <w:r w:rsidRPr="008F03D1">
        <w:lastRenderedPageBreak/>
        <w:t>к Административному регламенту</w:t>
      </w:r>
    </w:p>
    <w:p w:rsidR="005421E7" w:rsidRPr="008F03D1" w:rsidRDefault="005914E6" w:rsidP="00BE179C">
      <w:pPr>
        <w:jc w:val="right"/>
      </w:pPr>
      <w:r w:rsidRPr="008F03D1">
        <w:t xml:space="preserve"> об</w:t>
      </w:r>
      <w:r w:rsidR="005421E7" w:rsidRPr="008F03D1">
        <w:t xml:space="preserve"> </w:t>
      </w:r>
      <w:r w:rsidRPr="008F03D1">
        <w:t>исполнении муниципальной функции</w:t>
      </w:r>
      <w:r w:rsidR="005421E7" w:rsidRPr="008F03D1">
        <w:t xml:space="preserve"> </w:t>
      </w:r>
    </w:p>
    <w:p w:rsidR="005914E6" w:rsidRPr="008F03D1" w:rsidRDefault="005914E6" w:rsidP="00BE179C">
      <w:pPr>
        <w:jc w:val="right"/>
      </w:pPr>
      <w:r w:rsidRPr="008F03D1">
        <w:t xml:space="preserve"> по</w:t>
      </w:r>
      <w:r w:rsidR="005421E7" w:rsidRPr="008F03D1">
        <w:t xml:space="preserve"> </w:t>
      </w:r>
      <w:r w:rsidRPr="008F03D1">
        <w:t>осуществлению муниципального контроля</w:t>
      </w:r>
    </w:p>
    <w:p w:rsidR="005914E6" w:rsidRPr="008F03D1" w:rsidRDefault="005914E6" w:rsidP="00BE179C">
      <w:pPr>
        <w:jc w:val="right"/>
      </w:pPr>
      <w:r w:rsidRPr="008F03D1">
        <w:t>за доставкой обязательного экземпляра</w:t>
      </w:r>
    </w:p>
    <w:p w:rsidR="005914E6" w:rsidRPr="008F03D1" w:rsidRDefault="00274FA2" w:rsidP="00BE179C">
      <w:pPr>
        <w:jc w:val="right"/>
      </w:pPr>
      <w:r>
        <w:t>документов в МУ ЦМРБ</w:t>
      </w:r>
      <w:r w:rsidR="005914E6" w:rsidRPr="008F03D1">
        <w:t xml:space="preserve"> </w:t>
      </w:r>
    </w:p>
    <w:p w:rsidR="005914E6" w:rsidRPr="008F03D1" w:rsidRDefault="005914E6" w:rsidP="005421E7">
      <w:pPr>
        <w:jc w:val="center"/>
      </w:pPr>
      <w:r w:rsidRPr="008F03D1">
        <w:t>Акт проверки</w:t>
      </w:r>
    </w:p>
    <w:p w:rsidR="005914E6" w:rsidRPr="008F03D1" w:rsidRDefault="005914E6" w:rsidP="005914E6">
      <w:pPr>
        <w:jc w:val="both"/>
      </w:pPr>
      <w:r w:rsidRPr="008F03D1">
        <w:t>«________________________________________________________________»</w:t>
      </w:r>
    </w:p>
    <w:p w:rsidR="005914E6" w:rsidRPr="008F03D1" w:rsidRDefault="00274FA2" w:rsidP="005914E6">
      <w:pPr>
        <w:jc w:val="both"/>
      </w:pPr>
      <w:r>
        <w:t>(наименование МУ ЦМРБ</w:t>
      </w:r>
      <w:r w:rsidR="005914E6" w:rsidRPr="008F03D1">
        <w:t>)</w:t>
      </w:r>
    </w:p>
    <w:p w:rsidR="005914E6" w:rsidRPr="008F03D1" w:rsidRDefault="005914E6" w:rsidP="005914E6">
      <w:pPr>
        <w:jc w:val="both"/>
      </w:pPr>
      <w:r w:rsidRPr="008F03D1">
        <w:t>г. ___________________ «_____» ___________20____г.</w:t>
      </w:r>
    </w:p>
    <w:p w:rsidR="005914E6" w:rsidRPr="008F03D1" w:rsidRDefault="005914E6" w:rsidP="005914E6">
      <w:pPr>
        <w:jc w:val="both"/>
      </w:pPr>
      <w:r w:rsidRPr="008F03D1">
        <w:t>Мы, нижеподписавшиеся, члены комиссии в составе: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_____________________________________,</w:t>
      </w:r>
    </w:p>
    <w:p w:rsidR="005914E6" w:rsidRPr="008F03D1" w:rsidRDefault="005914E6" w:rsidP="005914E6">
      <w:pPr>
        <w:jc w:val="both"/>
      </w:pPr>
      <w:r w:rsidRPr="008F03D1">
        <w:t>действующие в со</w:t>
      </w:r>
      <w:r w:rsidR="005421E7" w:rsidRPr="008F03D1">
        <w:t>ответствии с прик</w:t>
      </w:r>
      <w:r w:rsidR="00274FA2">
        <w:t>азом Комитета по культуре</w:t>
      </w:r>
      <w:r w:rsidR="00F128CC">
        <w:t xml:space="preserve">, </w:t>
      </w:r>
      <w:proofErr w:type="gramStart"/>
      <w:r w:rsidR="00F128CC">
        <w:t xml:space="preserve">физической </w:t>
      </w:r>
      <w:r w:rsidR="00274FA2">
        <w:t xml:space="preserve"> </w:t>
      </w:r>
      <w:r w:rsidR="00F128CC">
        <w:t>культуре</w:t>
      </w:r>
      <w:proofErr w:type="gramEnd"/>
      <w:r w:rsidR="00F128CC">
        <w:t>, спорту. туризму и работе с</w:t>
      </w:r>
      <w:r w:rsidR="008F1552">
        <w:t xml:space="preserve"> </w:t>
      </w:r>
      <w:r w:rsidR="00F128CC">
        <w:t>молодежью</w:t>
      </w:r>
      <w:r w:rsidR="00E0549A" w:rsidRPr="008F03D1">
        <w:t xml:space="preserve"> а</w:t>
      </w:r>
      <w:r w:rsidRPr="008F03D1">
        <w:t>дминистрации</w:t>
      </w:r>
      <w:r w:rsidR="008F1552">
        <w:t xml:space="preserve"> </w:t>
      </w:r>
      <w:r w:rsidR="00274FA2">
        <w:t>Талдомского муниципального района</w:t>
      </w:r>
      <w:r w:rsidRPr="008F03D1">
        <w:t xml:space="preserve"> от «_____» ___________20____ г. № _________ в присутствии директора</w:t>
      </w:r>
    </w:p>
    <w:p w:rsidR="005914E6" w:rsidRPr="008F03D1" w:rsidRDefault="005914E6" w:rsidP="005914E6">
      <w:pPr>
        <w:jc w:val="both"/>
      </w:pPr>
      <w:r w:rsidRPr="008F03D1">
        <w:t>__________________________________, сотрудников 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</w:t>
      </w:r>
    </w:p>
    <w:p w:rsidR="005914E6" w:rsidRPr="008F03D1" w:rsidRDefault="005914E6" w:rsidP="005914E6">
      <w:pPr>
        <w:jc w:val="both"/>
      </w:pPr>
      <w:r w:rsidRPr="008F03D1">
        <w:t>в период с «_____» ___________________ по «______» ____________20___ г. провели</w:t>
      </w:r>
    </w:p>
    <w:p w:rsidR="005914E6" w:rsidRPr="008F03D1" w:rsidRDefault="005914E6" w:rsidP="005914E6">
      <w:pPr>
        <w:jc w:val="both"/>
      </w:pPr>
      <w:r w:rsidRPr="008F03D1">
        <w:t>проверку предоставления обязательного экземпляра</w:t>
      </w:r>
    </w:p>
    <w:p w:rsidR="005914E6" w:rsidRPr="008F03D1" w:rsidRDefault="005914E6" w:rsidP="005914E6">
      <w:pPr>
        <w:jc w:val="both"/>
      </w:pPr>
      <w:r w:rsidRPr="008F03D1">
        <w:t>документа_______________________________________________________________________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___________________________________________________________».</w:t>
      </w:r>
    </w:p>
    <w:p w:rsidR="005914E6" w:rsidRPr="008F03D1" w:rsidRDefault="005914E6" w:rsidP="005914E6">
      <w:pPr>
        <w:jc w:val="both"/>
      </w:pPr>
      <w:r w:rsidRPr="008F03D1">
        <w:t>Проверка произведена на основании следующей учетной документации:</w:t>
      </w:r>
    </w:p>
    <w:p w:rsidR="00B33AA0" w:rsidRPr="008F03D1" w:rsidRDefault="00B33AA0" w:rsidP="005914E6">
      <w:pPr>
        <w:jc w:val="both"/>
      </w:pPr>
      <w:r w:rsidRPr="008F03D1">
        <w:t>________________________________________________________________________________</w:t>
      </w:r>
    </w:p>
    <w:p w:rsidR="00B33AA0" w:rsidRPr="008F03D1" w:rsidRDefault="00B33AA0" w:rsidP="005914E6">
      <w:pPr>
        <w:jc w:val="both"/>
      </w:pPr>
      <w:r w:rsidRPr="008F03D1">
        <w:t>________________________________________________________________________________</w:t>
      </w:r>
    </w:p>
    <w:p w:rsidR="00B33AA0" w:rsidRPr="008F03D1" w:rsidRDefault="00B33AA0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В результате проверки предоставления обязательного экземпляра документа</w:t>
      </w:r>
      <w:r w:rsidR="00B33AA0" w:rsidRPr="008F03D1">
        <w:t xml:space="preserve"> </w:t>
      </w:r>
      <w:r w:rsidRPr="008F03D1">
        <w:t>установлено следующее:</w:t>
      </w:r>
    </w:p>
    <w:p w:rsidR="005914E6" w:rsidRPr="008F03D1" w:rsidRDefault="005914E6" w:rsidP="005914E6">
      <w:pPr>
        <w:jc w:val="both"/>
      </w:pPr>
      <w:r w:rsidRPr="008F03D1">
        <w:t>Фактическое наличие обязательного экземпляра документа составляет _____________</w:t>
      </w:r>
    </w:p>
    <w:p w:rsidR="005914E6" w:rsidRPr="008F03D1" w:rsidRDefault="005914E6" w:rsidP="005914E6">
      <w:pPr>
        <w:jc w:val="both"/>
      </w:pPr>
      <w:r w:rsidRPr="008F03D1">
        <w:t>экземпляров согласно учетной документации, из них:</w:t>
      </w:r>
    </w:p>
    <w:p w:rsidR="005914E6" w:rsidRPr="008F03D1" w:rsidRDefault="005914E6" w:rsidP="005914E6">
      <w:pPr>
        <w:jc w:val="both"/>
      </w:pPr>
      <w:r w:rsidRPr="008F03D1">
        <w:t>- ___________</w:t>
      </w:r>
      <w:r w:rsidR="00B33AA0" w:rsidRPr="008F03D1">
        <w:t>____________ абонемент</w:t>
      </w:r>
      <w:r w:rsidRPr="008F03D1">
        <w:t>;</w:t>
      </w:r>
    </w:p>
    <w:p w:rsidR="005914E6" w:rsidRPr="008F03D1" w:rsidRDefault="005914E6" w:rsidP="005914E6">
      <w:pPr>
        <w:jc w:val="both"/>
      </w:pPr>
      <w:r w:rsidRPr="008F03D1">
        <w:t>- ______________________</w:t>
      </w:r>
      <w:r w:rsidR="00B33AA0" w:rsidRPr="008F03D1">
        <w:t>_ читальный зал</w:t>
      </w:r>
      <w:r w:rsidRPr="008F03D1">
        <w:t>.</w:t>
      </w:r>
    </w:p>
    <w:p w:rsidR="005914E6" w:rsidRPr="008F03D1" w:rsidRDefault="005914E6" w:rsidP="005914E6">
      <w:pPr>
        <w:jc w:val="both"/>
      </w:pPr>
      <w:r w:rsidRPr="008F03D1">
        <w:t>4. Не обнаружено в наличии __________ экземпляров, в том числе:</w:t>
      </w:r>
    </w:p>
    <w:p w:rsidR="005914E6" w:rsidRPr="008F03D1" w:rsidRDefault="005914E6" w:rsidP="005914E6">
      <w:pPr>
        <w:jc w:val="both"/>
      </w:pPr>
      <w:r w:rsidRPr="008F03D1">
        <w:t>- исключено из учетной документации с нарушением установленного порядка</w:t>
      </w:r>
    </w:p>
    <w:p w:rsidR="005914E6" w:rsidRPr="008F03D1" w:rsidRDefault="005914E6" w:rsidP="005914E6">
      <w:pPr>
        <w:jc w:val="both"/>
      </w:pPr>
      <w:r w:rsidRPr="008F03D1">
        <w:t>______________ экземпляров;</w:t>
      </w:r>
    </w:p>
    <w:p w:rsidR="005914E6" w:rsidRPr="008F03D1" w:rsidRDefault="005914E6" w:rsidP="005914E6">
      <w:pPr>
        <w:jc w:val="both"/>
      </w:pPr>
      <w:r w:rsidRPr="008F03D1">
        <w:t>- отсутствуют по неустановленным причинам _______ экземпляров.</w:t>
      </w:r>
    </w:p>
    <w:p w:rsidR="005914E6" w:rsidRPr="008F03D1" w:rsidRDefault="005914E6" w:rsidP="005914E6">
      <w:pPr>
        <w:jc w:val="both"/>
      </w:pPr>
      <w:r w:rsidRPr="008F03D1">
        <w:t xml:space="preserve">Члены комиссии </w:t>
      </w:r>
      <w:proofErr w:type="gramStart"/>
      <w:r w:rsidRPr="008F03D1">
        <w:t>рекомендуют:_</w:t>
      </w:r>
      <w:proofErr w:type="gramEnd"/>
      <w:r w:rsidRPr="008F03D1">
        <w:t>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421E7" w:rsidRPr="008F03D1" w:rsidRDefault="00256886" w:rsidP="005914E6">
      <w:pPr>
        <w:jc w:val="both"/>
      </w:pPr>
      <w:r w:rsidRPr="008F03D1">
        <w:t>___________________________________________________________________________</w:t>
      </w:r>
    </w:p>
    <w:p w:rsidR="00246EB0" w:rsidRPr="008F03D1" w:rsidRDefault="00246EB0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Председатель комиссии</w:t>
      </w:r>
    </w:p>
    <w:p w:rsidR="00246EB0" w:rsidRPr="008F03D1" w:rsidRDefault="00246EB0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Члены комиссии:</w:t>
      </w:r>
    </w:p>
    <w:p w:rsidR="00246EB0" w:rsidRPr="008F03D1" w:rsidRDefault="00246EB0" w:rsidP="005914E6">
      <w:pPr>
        <w:jc w:val="both"/>
      </w:pPr>
    </w:p>
    <w:p w:rsidR="00246EB0" w:rsidRPr="008F03D1" w:rsidRDefault="00246EB0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С актом проверки ознакомлен:</w:t>
      </w:r>
    </w:p>
    <w:p w:rsidR="005914E6" w:rsidRPr="008F03D1" w:rsidRDefault="005914E6" w:rsidP="005914E6">
      <w:pPr>
        <w:jc w:val="both"/>
      </w:pPr>
      <w:r w:rsidRPr="008F03D1">
        <w:t>(подпись) (расшифровка подписи)</w:t>
      </w:r>
    </w:p>
    <w:p w:rsidR="00246EB0" w:rsidRPr="008F03D1" w:rsidRDefault="00246EB0" w:rsidP="00BE179C">
      <w:pPr>
        <w:jc w:val="right"/>
      </w:pPr>
    </w:p>
    <w:p w:rsidR="005914E6" w:rsidRPr="008F03D1" w:rsidRDefault="005914E6" w:rsidP="00BE179C">
      <w:pPr>
        <w:jc w:val="right"/>
      </w:pPr>
      <w:r w:rsidRPr="008F03D1">
        <w:t xml:space="preserve">Приложение № </w:t>
      </w:r>
      <w:r w:rsidR="00E61C28" w:rsidRPr="008F03D1">
        <w:t>4</w:t>
      </w:r>
    </w:p>
    <w:p w:rsidR="005421E7" w:rsidRPr="008F03D1" w:rsidRDefault="005914E6" w:rsidP="00BE179C">
      <w:pPr>
        <w:jc w:val="right"/>
      </w:pPr>
      <w:r w:rsidRPr="008F03D1">
        <w:lastRenderedPageBreak/>
        <w:t>к Административному регламенту</w:t>
      </w:r>
    </w:p>
    <w:p w:rsidR="005421E7" w:rsidRPr="008F03D1" w:rsidRDefault="005914E6" w:rsidP="00BE179C">
      <w:pPr>
        <w:jc w:val="right"/>
      </w:pPr>
      <w:r w:rsidRPr="008F03D1">
        <w:t>об</w:t>
      </w:r>
      <w:r w:rsidR="005421E7" w:rsidRPr="008F03D1">
        <w:t xml:space="preserve"> </w:t>
      </w:r>
      <w:r w:rsidRPr="008F03D1">
        <w:t>исполнении муниципальной функции</w:t>
      </w:r>
    </w:p>
    <w:p w:rsidR="005914E6" w:rsidRPr="008F03D1" w:rsidRDefault="005914E6" w:rsidP="00BE179C">
      <w:pPr>
        <w:jc w:val="right"/>
      </w:pPr>
      <w:r w:rsidRPr="008F03D1">
        <w:t xml:space="preserve"> по</w:t>
      </w:r>
      <w:r w:rsidR="005421E7" w:rsidRPr="008F03D1">
        <w:t xml:space="preserve"> </w:t>
      </w:r>
      <w:r w:rsidRPr="008F03D1">
        <w:t>осуществлению муниципального контроля</w:t>
      </w:r>
    </w:p>
    <w:p w:rsidR="005914E6" w:rsidRPr="008F03D1" w:rsidRDefault="005914E6" w:rsidP="00BE179C">
      <w:pPr>
        <w:jc w:val="right"/>
      </w:pPr>
      <w:r w:rsidRPr="008F03D1">
        <w:t>за доставкой обязательного экземпляра</w:t>
      </w:r>
    </w:p>
    <w:p w:rsidR="005914E6" w:rsidRPr="008F03D1" w:rsidRDefault="00274FA2" w:rsidP="00BE179C">
      <w:pPr>
        <w:jc w:val="right"/>
      </w:pPr>
      <w:r>
        <w:t>документов в МУ ЦМРБ</w:t>
      </w:r>
      <w:r w:rsidR="005421E7" w:rsidRPr="008F03D1">
        <w:t xml:space="preserve"> </w:t>
      </w:r>
    </w:p>
    <w:p w:rsidR="005421E7" w:rsidRPr="008F03D1" w:rsidRDefault="005421E7" w:rsidP="005421E7">
      <w:pPr>
        <w:jc w:val="center"/>
      </w:pPr>
    </w:p>
    <w:p w:rsidR="005914E6" w:rsidRPr="008F03D1" w:rsidRDefault="005914E6" w:rsidP="005421E7">
      <w:pPr>
        <w:jc w:val="center"/>
      </w:pPr>
      <w:r w:rsidRPr="008F03D1">
        <w:t>Форма жалобы</w:t>
      </w:r>
    </w:p>
    <w:p w:rsidR="005914E6" w:rsidRPr="008F03D1" w:rsidRDefault="005914E6" w:rsidP="005421E7">
      <w:pPr>
        <w:jc w:val="center"/>
      </w:pPr>
      <w:r w:rsidRPr="008F03D1">
        <w:t>«____________________________________________»</w:t>
      </w:r>
    </w:p>
    <w:p w:rsidR="005914E6" w:rsidRPr="008F03D1" w:rsidRDefault="005914E6" w:rsidP="005421E7">
      <w:pPr>
        <w:jc w:val="center"/>
      </w:pPr>
      <w:r w:rsidRPr="008F03D1">
        <w:t>(лицевая сторона)</w:t>
      </w:r>
    </w:p>
    <w:p w:rsidR="005421E7" w:rsidRPr="008F03D1" w:rsidRDefault="005421E7" w:rsidP="005421E7">
      <w:pPr>
        <w:jc w:val="right"/>
      </w:pPr>
    </w:p>
    <w:p w:rsidR="005421E7" w:rsidRPr="008F03D1" w:rsidRDefault="005421E7" w:rsidP="005421E7">
      <w:pPr>
        <w:jc w:val="right"/>
      </w:pPr>
    </w:p>
    <w:p w:rsidR="005914E6" w:rsidRPr="008F03D1" w:rsidRDefault="005914E6" w:rsidP="005421E7">
      <w:pPr>
        <w:jc w:val="right"/>
      </w:pPr>
      <w:r w:rsidRPr="008F03D1">
        <w:t>________________________________________________</w:t>
      </w:r>
    </w:p>
    <w:p w:rsidR="005914E6" w:rsidRPr="008F03D1" w:rsidRDefault="00256886" w:rsidP="005421E7">
      <w:pPr>
        <w:jc w:val="right"/>
      </w:pPr>
      <w:r w:rsidRPr="008F03D1">
        <w:t>(ФИО руководителя а</w:t>
      </w:r>
      <w:r w:rsidR="00274FA2">
        <w:t>дминистрации Талдомского муниципального района</w:t>
      </w:r>
      <w:r w:rsidR="005914E6" w:rsidRPr="008F03D1">
        <w:t>)</w:t>
      </w:r>
    </w:p>
    <w:p w:rsidR="005914E6" w:rsidRPr="008F03D1" w:rsidRDefault="005914E6" w:rsidP="005421E7">
      <w:pPr>
        <w:jc w:val="right"/>
      </w:pPr>
      <w:r w:rsidRPr="008F03D1">
        <w:t>от _____________________________________________</w:t>
      </w:r>
    </w:p>
    <w:p w:rsidR="005914E6" w:rsidRPr="008F03D1" w:rsidRDefault="005914E6" w:rsidP="005421E7">
      <w:pPr>
        <w:jc w:val="right"/>
      </w:pPr>
      <w:r w:rsidRPr="008F03D1">
        <w:t>(ФИО заявителя)</w:t>
      </w:r>
    </w:p>
    <w:p w:rsidR="005421E7" w:rsidRPr="008F03D1" w:rsidRDefault="005421E7" w:rsidP="005914E6">
      <w:pPr>
        <w:jc w:val="both"/>
      </w:pPr>
    </w:p>
    <w:p w:rsidR="005421E7" w:rsidRPr="008F03D1" w:rsidRDefault="005421E7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Жалоба на нарушение требований регламе</w:t>
      </w:r>
      <w:r w:rsidR="00256886" w:rsidRPr="008F03D1">
        <w:t>нта предоставления</w:t>
      </w:r>
      <w:r w:rsidRPr="008F03D1">
        <w:t xml:space="preserve"> услуги</w:t>
      </w:r>
    </w:p>
    <w:p w:rsidR="00256886" w:rsidRPr="008F03D1" w:rsidRDefault="00256886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Я,</w:t>
      </w:r>
      <w:r w:rsidR="00256886" w:rsidRPr="008F03D1">
        <w:t xml:space="preserve"> </w:t>
      </w:r>
      <w:r w:rsidRPr="008F03D1">
        <w:t>_________________________________________________________________________,</w:t>
      </w:r>
    </w:p>
    <w:p w:rsidR="005914E6" w:rsidRPr="008F03D1" w:rsidRDefault="005914E6" w:rsidP="005914E6">
      <w:pPr>
        <w:jc w:val="both"/>
      </w:pPr>
      <w:r w:rsidRPr="008F03D1">
        <w:t>(ФИО заявителя)</w:t>
      </w:r>
    </w:p>
    <w:p w:rsidR="0058783B" w:rsidRPr="008F03D1" w:rsidRDefault="0058783B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проживающий по адресу</w:t>
      </w:r>
      <w:r w:rsidR="0058783B" w:rsidRPr="008F03D1">
        <w:t xml:space="preserve"> </w:t>
      </w:r>
      <w:r w:rsidRPr="008F03D1">
        <w:t>______________________________________________________,</w:t>
      </w:r>
    </w:p>
    <w:p w:rsidR="005914E6" w:rsidRPr="008F03D1" w:rsidRDefault="005914E6" w:rsidP="005914E6">
      <w:pPr>
        <w:jc w:val="both"/>
      </w:pPr>
      <w:r w:rsidRPr="008F03D1">
        <w:t>(индекс, город, улица, дом, квартира)</w:t>
      </w:r>
    </w:p>
    <w:p w:rsidR="0058783B" w:rsidRPr="008F03D1" w:rsidRDefault="0058783B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подаю жалобу от имени 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(своего, или ФИО лица, которого представляет заявитель)</w:t>
      </w:r>
    </w:p>
    <w:p w:rsidR="005914E6" w:rsidRPr="008F03D1" w:rsidRDefault="005914E6" w:rsidP="005914E6">
      <w:pPr>
        <w:jc w:val="both"/>
      </w:pPr>
      <w:r w:rsidRPr="008F03D1">
        <w:t>на нарушение регламе</w:t>
      </w:r>
      <w:r w:rsidR="0058783B" w:rsidRPr="008F03D1">
        <w:t>нта предоставления</w:t>
      </w:r>
      <w:r w:rsidRPr="008F03D1">
        <w:t xml:space="preserve"> услуги 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___________________________________________________________________________,</w:t>
      </w:r>
    </w:p>
    <w:p w:rsidR="005914E6" w:rsidRPr="008F03D1" w:rsidRDefault="005914E6" w:rsidP="005914E6">
      <w:pPr>
        <w:jc w:val="both"/>
      </w:pPr>
      <w:r w:rsidRPr="008F03D1">
        <w:t>допущенное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 xml:space="preserve">(наименование структурного подразделения </w:t>
      </w:r>
      <w:r w:rsidR="0058783B" w:rsidRPr="008F03D1">
        <w:t>а</w:t>
      </w:r>
      <w:r w:rsidRPr="008F03D1">
        <w:t>дминистрации города, допустившего</w:t>
      </w:r>
    </w:p>
    <w:p w:rsidR="005914E6" w:rsidRPr="008F03D1" w:rsidRDefault="005914E6" w:rsidP="005914E6">
      <w:pPr>
        <w:jc w:val="both"/>
      </w:pPr>
      <w:r w:rsidRPr="008F03D1">
        <w:t>нарушение регламента)</w:t>
      </w:r>
    </w:p>
    <w:p w:rsidR="005914E6" w:rsidRPr="008F03D1" w:rsidRDefault="005914E6" w:rsidP="005914E6">
      <w:pPr>
        <w:jc w:val="both"/>
      </w:pPr>
      <w:r w:rsidRPr="008F03D1">
        <w:t>в части следующих требований:</w:t>
      </w:r>
    </w:p>
    <w:p w:rsidR="005914E6" w:rsidRPr="008F03D1" w:rsidRDefault="005914E6" w:rsidP="005914E6">
      <w:pPr>
        <w:jc w:val="both"/>
      </w:pPr>
      <w:r w:rsidRPr="008F03D1">
        <w:t>1. 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 xml:space="preserve">(описание нарушения, в </w:t>
      </w:r>
      <w:proofErr w:type="spellStart"/>
      <w:r w:rsidRPr="008F03D1">
        <w:t>т.ч</w:t>
      </w:r>
      <w:proofErr w:type="spellEnd"/>
      <w:r w:rsidRPr="008F03D1">
        <w:t>. участники, место, дата и время фиксации нарушения)</w:t>
      </w:r>
    </w:p>
    <w:p w:rsidR="005914E6" w:rsidRPr="008F03D1" w:rsidRDefault="005914E6" w:rsidP="005914E6">
      <w:pPr>
        <w:jc w:val="both"/>
      </w:pPr>
      <w:r w:rsidRPr="008F03D1">
        <w:t>2. 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 xml:space="preserve">(описание нарушения, в </w:t>
      </w:r>
      <w:proofErr w:type="spellStart"/>
      <w:r w:rsidRPr="008F03D1">
        <w:t>т.ч</w:t>
      </w:r>
      <w:proofErr w:type="spellEnd"/>
      <w:r w:rsidRPr="008F03D1">
        <w:t>. участники, место, дата и время фиксации нарушения)</w:t>
      </w:r>
    </w:p>
    <w:p w:rsidR="005914E6" w:rsidRPr="008F03D1" w:rsidRDefault="005914E6" w:rsidP="005914E6">
      <w:pPr>
        <w:jc w:val="both"/>
      </w:pPr>
      <w:r w:rsidRPr="008F03D1">
        <w:t>3. 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 xml:space="preserve">(описание нарушения, в </w:t>
      </w:r>
      <w:proofErr w:type="spellStart"/>
      <w:r w:rsidRPr="008F03D1">
        <w:t>т.ч</w:t>
      </w:r>
      <w:proofErr w:type="spellEnd"/>
      <w:r w:rsidRPr="008F03D1">
        <w:t>. участники, место, дата и время фиксации нарушения)</w:t>
      </w:r>
    </w:p>
    <w:p w:rsidR="005914E6" w:rsidRPr="008F03D1" w:rsidRDefault="008038A6" w:rsidP="005914E6">
      <w:pPr>
        <w:jc w:val="both"/>
      </w:pPr>
      <w:r w:rsidRPr="008F03D1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14E6" w:rsidRPr="008F03D1">
        <w:t>«____________________________________________»</w:t>
      </w:r>
    </w:p>
    <w:p w:rsidR="005914E6" w:rsidRPr="008F03D1" w:rsidRDefault="005914E6" w:rsidP="005914E6">
      <w:pPr>
        <w:jc w:val="both"/>
      </w:pPr>
      <w:r w:rsidRPr="008F03D1">
        <w:t>(обратная сторона)</w:t>
      </w:r>
    </w:p>
    <w:p w:rsidR="00C17758" w:rsidRPr="008F03D1" w:rsidRDefault="00C17758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До момента подачи настоящей жалобы мною (моим доверителем) были использованы</w:t>
      </w:r>
    </w:p>
    <w:p w:rsidR="005914E6" w:rsidRPr="008F03D1" w:rsidRDefault="005914E6" w:rsidP="005914E6">
      <w:pPr>
        <w:jc w:val="both"/>
      </w:pPr>
      <w:r w:rsidRPr="008F03D1">
        <w:t>следующие способы обжалования вышеуказанных нарушений:</w:t>
      </w:r>
    </w:p>
    <w:p w:rsidR="005914E6" w:rsidRPr="008F03D1" w:rsidRDefault="005914E6" w:rsidP="005914E6">
      <w:pPr>
        <w:jc w:val="both"/>
      </w:pPr>
      <w:r w:rsidRPr="008F03D1">
        <w:t>обращение к сотрудн</w:t>
      </w:r>
      <w:r w:rsidR="00947F04" w:rsidRPr="008F03D1">
        <w:t>ику структурного подразделения а</w:t>
      </w:r>
      <w:r w:rsidRPr="008F03D1">
        <w:t>дминистрации города,</w:t>
      </w:r>
    </w:p>
    <w:p w:rsidR="005914E6" w:rsidRPr="008F03D1" w:rsidRDefault="005914E6" w:rsidP="005914E6">
      <w:pPr>
        <w:jc w:val="both"/>
      </w:pPr>
      <w:r w:rsidRPr="008F03D1">
        <w:t>оказывающего услугу_______________________ (да/нет)</w:t>
      </w:r>
    </w:p>
    <w:p w:rsidR="00C17758" w:rsidRPr="008F03D1" w:rsidRDefault="00C17758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Для подтверждения представленной мной информации у меня имеются следующие</w:t>
      </w:r>
    </w:p>
    <w:p w:rsidR="005914E6" w:rsidRPr="008F03D1" w:rsidRDefault="005914E6" w:rsidP="005914E6">
      <w:pPr>
        <w:jc w:val="both"/>
      </w:pPr>
      <w:r w:rsidRPr="008F03D1">
        <w:t>материалы:</w:t>
      </w:r>
    </w:p>
    <w:p w:rsidR="005914E6" w:rsidRPr="008F03D1" w:rsidRDefault="005914E6" w:rsidP="005914E6">
      <w:pPr>
        <w:jc w:val="both"/>
      </w:pPr>
      <w:r w:rsidRPr="008F03D1">
        <w:t>1. 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2. ________________________________________________________________________</w:t>
      </w:r>
    </w:p>
    <w:p w:rsidR="005914E6" w:rsidRPr="008F03D1" w:rsidRDefault="005914E6" w:rsidP="005914E6">
      <w:pPr>
        <w:jc w:val="both"/>
      </w:pPr>
      <w:r w:rsidRPr="008F03D1">
        <w:t>3. ________________________________________________________________________</w:t>
      </w:r>
    </w:p>
    <w:p w:rsidR="00C17758" w:rsidRPr="008F03D1" w:rsidRDefault="00C17758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Достоверность представленных мною сведений подтверждаю.</w:t>
      </w:r>
    </w:p>
    <w:p w:rsidR="00C17758" w:rsidRPr="008F03D1" w:rsidRDefault="00C17758" w:rsidP="005914E6">
      <w:pPr>
        <w:jc w:val="both"/>
      </w:pPr>
    </w:p>
    <w:p w:rsidR="005914E6" w:rsidRPr="008F03D1" w:rsidRDefault="005914E6" w:rsidP="005914E6">
      <w:pPr>
        <w:jc w:val="both"/>
      </w:pPr>
      <w:r w:rsidRPr="008F03D1">
        <w:t>ФИО</w:t>
      </w:r>
    </w:p>
    <w:p w:rsidR="005914E6" w:rsidRPr="008F03D1" w:rsidRDefault="005914E6" w:rsidP="005914E6">
      <w:pPr>
        <w:jc w:val="both"/>
      </w:pPr>
      <w:r w:rsidRPr="008F03D1">
        <w:t>паспорт серия ________________№ ____________</w:t>
      </w:r>
    </w:p>
    <w:p w:rsidR="005914E6" w:rsidRPr="008F03D1" w:rsidRDefault="005914E6" w:rsidP="005914E6">
      <w:pPr>
        <w:jc w:val="both"/>
      </w:pPr>
      <w:r w:rsidRPr="008F03D1">
        <w:t>выдан _____________________________________</w:t>
      </w:r>
    </w:p>
    <w:p w:rsidR="005914E6" w:rsidRPr="008F03D1" w:rsidRDefault="005914E6" w:rsidP="005914E6">
      <w:pPr>
        <w:jc w:val="both"/>
      </w:pPr>
      <w:r w:rsidRPr="008F03D1">
        <w:t>___________________________________________</w:t>
      </w:r>
    </w:p>
    <w:p w:rsidR="005914E6" w:rsidRPr="008F03D1" w:rsidRDefault="005914E6" w:rsidP="005914E6">
      <w:pPr>
        <w:jc w:val="both"/>
      </w:pPr>
      <w:r w:rsidRPr="008F03D1">
        <w:t>дата выдачи_________________________________</w:t>
      </w:r>
    </w:p>
    <w:p w:rsidR="00C17758" w:rsidRPr="008F03D1" w:rsidRDefault="005914E6" w:rsidP="005914E6">
      <w:pPr>
        <w:jc w:val="both"/>
      </w:pPr>
      <w:r w:rsidRPr="008F03D1">
        <w:t xml:space="preserve">контактный телефон_________________________ </w:t>
      </w:r>
    </w:p>
    <w:p w:rsidR="00C17758" w:rsidRPr="008F03D1" w:rsidRDefault="00C17758" w:rsidP="005914E6">
      <w:pPr>
        <w:jc w:val="both"/>
      </w:pPr>
    </w:p>
    <w:p w:rsidR="005914E6" w:rsidRPr="005914E6" w:rsidRDefault="005914E6" w:rsidP="005914E6">
      <w:pPr>
        <w:jc w:val="both"/>
      </w:pPr>
      <w:r w:rsidRPr="008F03D1">
        <w:t>Подпись</w:t>
      </w:r>
      <w:r w:rsidR="00926C6A" w:rsidRPr="008F03D1">
        <w:t>___________</w:t>
      </w:r>
      <w:r w:rsidR="00C17758" w:rsidRPr="008F03D1">
        <w:t xml:space="preserve">   </w:t>
      </w:r>
      <w:r w:rsidR="00926C6A" w:rsidRPr="008F03D1">
        <w:t>Д</w:t>
      </w:r>
      <w:r w:rsidRPr="008F03D1">
        <w:t>ата__</w:t>
      </w:r>
      <w:r w:rsidR="00C17758" w:rsidRPr="008F03D1">
        <w:t>____</w:t>
      </w:r>
      <w:r w:rsidR="00926C6A" w:rsidRPr="008F03D1">
        <w:t>___</w:t>
      </w:r>
    </w:p>
    <w:p w:rsidR="005914E6" w:rsidRPr="005914E6" w:rsidRDefault="005914E6" w:rsidP="005914E6">
      <w:pPr>
        <w:jc w:val="both"/>
      </w:pPr>
    </w:p>
    <w:p w:rsidR="005914E6" w:rsidRPr="005914E6" w:rsidRDefault="005914E6" w:rsidP="005914E6">
      <w:pPr>
        <w:jc w:val="both"/>
      </w:pPr>
    </w:p>
    <w:p w:rsidR="00DE11DF" w:rsidRPr="005914E6" w:rsidRDefault="00DE11DF" w:rsidP="005914E6">
      <w:pPr>
        <w:jc w:val="both"/>
      </w:pPr>
    </w:p>
    <w:sectPr w:rsidR="00DE11DF" w:rsidRPr="005914E6" w:rsidSect="006D60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049E"/>
    <w:multiLevelType w:val="hybridMultilevel"/>
    <w:tmpl w:val="8708B5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6BC6933"/>
    <w:multiLevelType w:val="hybridMultilevel"/>
    <w:tmpl w:val="132A86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06622E5"/>
    <w:multiLevelType w:val="hybridMultilevel"/>
    <w:tmpl w:val="E87EEB9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92F249F"/>
    <w:multiLevelType w:val="hybridMultilevel"/>
    <w:tmpl w:val="5A32A67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EEE199C"/>
    <w:multiLevelType w:val="multilevel"/>
    <w:tmpl w:val="89AE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64E327AB"/>
    <w:multiLevelType w:val="hybridMultilevel"/>
    <w:tmpl w:val="4E6A959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8F716D1"/>
    <w:multiLevelType w:val="multilevel"/>
    <w:tmpl w:val="EE8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077BA"/>
    <w:multiLevelType w:val="hybridMultilevel"/>
    <w:tmpl w:val="1E723BEE"/>
    <w:lvl w:ilvl="0" w:tplc="3AD0C3A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4467D03"/>
    <w:multiLevelType w:val="multilevel"/>
    <w:tmpl w:val="2FECDF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E613140"/>
    <w:multiLevelType w:val="hybridMultilevel"/>
    <w:tmpl w:val="2DD8005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4E6"/>
    <w:rsid w:val="0000208D"/>
    <w:rsid w:val="00003829"/>
    <w:rsid w:val="00006703"/>
    <w:rsid w:val="0000698E"/>
    <w:rsid w:val="00011A92"/>
    <w:rsid w:val="000144B9"/>
    <w:rsid w:val="00014B87"/>
    <w:rsid w:val="000174F3"/>
    <w:rsid w:val="000176B8"/>
    <w:rsid w:val="0002105F"/>
    <w:rsid w:val="0002709F"/>
    <w:rsid w:val="00030675"/>
    <w:rsid w:val="0003143F"/>
    <w:rsid w:val="0004350E"/>
    <w:rsid w:val="00043A45"/>
    <w:rsid w:val="00047CE5"/>
    <w:rsid w:val="00053B3A"/>
    <w:rsid w:val="00060FBD"/>
    <w:rsid w:val="000700A2"/>
    <w:rsid w:val="00070DD6"/>
    <w:rsid w:val="00073382"/>
    <w:rsid w:val="00073FCA"/>
    <w:rsid w:val="00075EAD"/>
    <w:rsid w:val="00082A68"/>
    <w:rsid w:val="00084DE8"/>
    <w:rsid w:val="00085B3D"/>
    <w:rsid w:val="00091622"/>
    <w:rsid w:val="00091936"/>
    <w:rsid w:val="00092740"/>
    <w:rsid w:val="00094473"/>
    <w:rsid w:val="00095F8C"/>
    <w:rsid w:val="000A3C44"/>
    <w:rsid w:val="000A5F5E"/>
    <w:rsid w:val="000B04DA"/>
    <w:rsid w:val="000B3C4F"/>
    <w:rsid w:val="000B6501"/>
    <w:rsid w:val="000C0380"/>
    <w:rsid w:val="000C3698"/>
    <w:rsid w:val="000D120D"/>
    <w:rsid w:val="000D2EE5"/>
    <w:rsid w:val="000D3A74"/>
    <w:rsid w:val="000D7EEB"/>
    <w:rsid w:val="000E1141"/>
    <w:rsid w:val="000E23D6"/>
    <w:rsid w:val="000E53BB"/>
    <w:rsid w:val="000F5F31"/>
    <w:rsid w:val="00100E8E"/>
    <w:rsid w:val="0010678D"/>
    <w:rsid w:val="00110535"/>
    <w:rsid w:val="0011259D"/>
    <w:rsid w:val="00113C0A"/>
    <w:rsid w:val="00114FA4"/>
    <w:rsid w:val="0012242F"/>
    <w:rsid w:val="00125D13"/>
    <w:rsid w:val="00126C1E"/>
    <w:rsid w:val="00135325"/>
    <w:rsid w:val="00136EBD"/>
    <w:rsid w:val="001421A4"/>
    <w:rsid w:val="00142308"/>
    <w:rsid w:val="00143046"/>
    <w:rsid w:val="001469F2"/>
    <w:rsid w:val="00147B2B"/>
    <w:rsid w:val="001504BD"/>
    <w:rsid w:val="001522A1"/>
    <w:rsid w:val="001541E0"/>
    <w:rsid w:val="00154CEB"/>
    <w:rsid w:val="00154E0D"/>
    <w:rsid w:val="001557B5"/>
    <w:rsid w:val="00155A57"/>
    <w:rsid w:val="0016399D"/>
    <w:rsid w:val="0017015F"/>
    <w:rsid w:val="00171685"/>
    <w:rsid w:val="001749FB"/>
    <w:rsid w:val="0017511A"/>
    <w:rsid w:val="0017730D"/>
    <w:rsid w:val="00180968"/>
    <w:rsid w:val="00181E0F"/>
    <w:rsid w:val="00183257"/>
    <w:rsid w:val="00185700"/>
    <w:rsid w:val="001864A0"/>
    <w:rsid w:val="001930A9"/>
    <w:rsid w:val="00193BB2"/>
    <w:rsid w:val="0019495C"/>
    <w:rsid w:val="0019501A"/>
    <w:rsid w:val="001A49C9"/>
    <w:rsid w:val="001B0331"/>
    <w:rsid w:val="001B103A"/>
    <w:rsid w:val="001B61CF"/>
    <w:rsid w:val="001D0FFB"/>
    <w:rsid w:val="001D1D84"/>
    <w:rsid w:val="001D379E"/>
    <w:rsid w:val="001D685F"/>
    <w:rsid w:val="001D69A4"/>
    <w:rsid w:val="001D72DF"/>
    <w:rsid w:val="001E32C5"/>
    <w:rsid w:val="001F0716"/>
    <w:rsid w:val="001F0BC9"/>
    <w:rsid w:val="001F1B25"/>
    <w:rsid w:val="001F2EEB"/>
    <w:rsid w:val="0020141C"/>
    <w:rsid w:val="00202149"/>
    <w:rsid w:val="00202609"/>
    <w:rsid w:val="002060CE"/>
    <w:rsid w:val="00211CF2"/>
    <w:rsid w:val="00213074"/>
    <w:rsid w:val="00213466"/>
    <w:rsid w:val="00224D5A"/>
    <w:rsid w:val="00246EB0"/>
    <w:rsid w:val="00256886"/>
    <w:rsid w:val="00257793"/>
    <w:rsid w:val="00264F27"/>
    <w:rsid w:val="00265DF1"/>
    <w:rsid w:val="002722BB"/>
    <w:rsid w:val="00274FA2"/>
    <w:rsid w:val="00277871"/>
    <w:rsid w:val="00280E76"/>
    <w:rsid w:val="00282694"/>
    <w:rsid w:val="00286AF0"/>
    <w:rsid w:val="00291B71"/>
    <w:rsid w:val="0029293F"/>
    <w:rsid w:val="002A40AB"/>
    <w:rsid w:val="002B1BE0"/>
    <w:rsid w:val="002B2472"/>
    <w:rsid w:val="002B6763"/>
    <w:rsid w:val="002C3EEA"/>
    <w:rsid w:val="002D5C54"/>
    <w:rsid w:val="002D6548"/>
    <w:rsid w:val="002E585A"/>
    <w:rsid w:val="002F0481"/>
    <w:rsid w:val="002F1D1F"/>
    <w:rsid w:val="002F7CB7"/>
    <w:rsid w:val="002F7FFC"/>
    <w:rsid w:val="00305B8F"/>
    <w:rsid w:val="00306D38"/>
    <w:rsid w:val="003152D8"/>
    <w:rsid w:val="003224D1"/>
    <w:rsid w:val="00326A02"/>
    <w:rsid w:val="00337D54"/>
    <w:rsid w:val="00342806"/>
    <w:rsid w:val="003450CC"/>
    <w:rsid w:val="003473F9"/>
    <w:rsid w:val="00352D51"/>
    <w:rsid w:val="00355B51"/>
    <w:rsid w:val="00357CCF"/>
    <w:rsid w:val="00360DDE"/>
    <w:rsid w:val="003624A6"/>
    <w:rsid w:val="00376E61"/>
    <w:rsid w:val="003832B9"/>
    <w:rsid w:val="0038475C"/>
    <w:rsid w:val="00386530"/>
    <w:rsid w:val="00386F59"/>
    <w:rsid w:val="0039127D"/>
    <w:rsid w:val="003913E5"/>
    <w:rsid w:val="00392F2B"/>
    <w:rsid w:val="00396D45"/>
    <w:rsid w:val="003971AE"/>
    <w:rsid w:val="003A5020"/>
    <w:rsid w:val="003A65EE"/>
    <w:rsid w:val="003B26FC"/>
    <w:rsid w:val="003B5484"/>
    <w:rsid w:val="003B563E"/>
    <w:rsid w:val="003B75E3"/>
    <w:rsid w:val="003C07F2"/>
    <w:rsid w:val="003D570C"/>
    <w:rsid w:val="0040273B"/>
    <w:rsid w:val="00403F0A"/>
    <w:rsid w:val="00420FDD"/>
    <w:rsid w:val="00423A87"/>
    <w:rsid w:val="0042789A"/>
    <w:rsid w:val="00435900"/>
    <w:rsid w:val="004370C0"/>
    <w:rsid w:val="0044332D"/>
    <w:rsid w:val="00451D76"/>
    <w:rsid w:val="00467BBC"/>
    <w:rsid w:val="0048256D"/>
    <w:rsid w:val="004841EE"/>
    <w:rsid w:val="00487DF9"/>
    <w:rsid w:val="004914FA"/>
    <w:rsid w:val="0049182F"/>
    <w:rsid w:val="00491872"/>
    <w:rsid w:val="0049198B"/>
    <w:rsid w:val="0049338D"/>
    <w:rsid w:val="00495F4A"/>
    <w:rsid w:val="00497DDA"/>
    <w:rsid w:val="004A3625"/>
    <w:rsid w:val="004A5A57"/>
    <w:rsid w:val="004A7D1D"/>
    <w:rsid w:val="004B336F"/>
    <w:rsid w:val="004C0126"/>
    <w:rsid w:val="004C146C"/>
    <w:rsid w:val="004C23A6"/>
    <w:rsid w:val="004C2C4B"/>
    <w:rsid w:val="004C6E90"/>
    <w:rsid w:val="004C792D"/>
    <w:rsid w:val="004D03F1"/>
    <w:rsid w:val="004D1446"/>
    <w:rsid w:val="004D2710"/>
    <w:rsid w:val="004D2891"/>
    <w:rsid w:val="004D2CAB"/>
    <w:rsid w:val="004D471B"/>
    <w:rsid w:val="004E74CE"/>
    <w:rsid w:val="004F01F4"/>
    <w:rsid w:val="004F6F47"/>
    <w:rsid w:val="00506267"/>
    <w:rsid w:val="00510995"/>
    <w:rsid w:val="00515DF3"/>
    <w:rsid w:val="00517DC4"/>
    <w:rsid w:val="005207BA"/>
    <w:rsid w:val="00523CFB"/>
    <w:rsid w:val="00524408"/>
    <w:rsid w:val="00536AA7"/>
    <w:rsid w:val="005421E7"/>
    <w:rsid w:val="00542FF5"/>
    <w:rsid w:val="00543BA0"/>
    <w:rsid w:val="005444A5"/>
    <w:rsid w:val="00545AF7"/>
    <w:rsid w:val="0054685A"/>
    <w:rsid w:val="00551849"/>
    <w:rsid w:val="00553D35"/>
    <w:rsid w:val="00553FD8"/>
    <w:rsid w:val="0055447A"/>
    <w:rsid w:val="00560BBC"/>
    <w:rsid w:val="00563256"/>
    <w:rsid w:val="0056631E"/>
    <w:rsid w:val="00583E40"/>
    <w:rsid w:val="0058783B"/>
    <w:rsid w:val="005914E6"/>
    <w:rsid w:val="005922CF"/>
    <w:rsid w:val="005A1FFA"/>
    <w:rsid w:val="005A601C"/>
    <w:rsid w:val="005A6836"/>
    <w:rsid w:val="005B30CF"/>
    <w:rsid w:val="005B4F7C"/>
    <w:rsid w:val="005B6FB4"/>
    <w:rsid w:val="005C0D3E"/>
    <w:rsid w:val="005C22DB"/>
    <w:rsid w:val="005C6352"/>
    <w:rsid w:val="005C75CC"/>
    <w:rsid w:val="005D25AF"/>
    <w:rsid w:val="005D563D"/>
    <w:rsid w:val="005D7508"/>
    <w:rsid w:val="005E1835"/>
    <w:rsid w:val="005E2E92"/>
    <w:rsid w:val="005E42DB"/>
    <w:rsid w:val="005F1F33"/>
    <w:rsid w:val="005F2FF8"/>
    <w:rsid w:val="005F4AF9"/>
    <w:rsid w:val="005F5A60"/>
    <w:rsid w:val="005F636F"/>
    <w:rsid w:val="0060505D"/>
    <w:rsid w:val="006113A2"/>
    <w:rsid w:val="00611FD2"/>
    <w:rsid w:val="0061596D"/>
    <w:rsid w:val="00617731"/>
    <w:rsid w:val="006212A1"/>
    <w:rsid w:val="00621D9C"/>
    <w:rsid w:val="00624671"/>
    <w:rsid w:val="006248EC"/>
    <w:rsid w:val="0063358A"/>
    <w:rsid w:val="00635459"/>
    <w:rsid w:val="00635927"/>
    <w:rsid w:val="006415CF"/>
    <w:rsid w:val="00641FAD"/>
    <w:rsid w:val="0064319B"/>
    <w:rsid w:val="00651AF5"/>
    <w:rsid w:val="00652048"/>
    <w:rsid w:val="006520DA"/>
    <w:rsid w:val="00656DD7"/>
    <w:rsid w:val="00660CCC"/>
    <w:rsid w:val="00672D20"/>
    <w:rsid w:val="006753B3"/>
    <w:rsid w:val="00676DDF"/>
    <w:rsid w:val="00695BAA"/>
    <w:rsid w:val="00696731"/>
    <w:rsid w:val="006A342E"/>
    <w:rsid w:val="006A3E38"/>
    <w:rsid w:val="006A3F8B"/>
    <w:rsid w:val="006A6A20"/>
    <w:rsid w:val="006B008A"/>
    <w:rsid w:val="006B00F8"/>
    <w:rsid w:val="006B0B5C"/>
    <w:rsid w:val="006B45E5"/>
    <w:rsid w:val="006B76CD"/>
    <w:rsid w:val="006C3B43"/>
    <w:rsid w:val="006C6B6C"/>
    <w:rsid w:val="006D294E"/>
    <w:rsid w:val="006D4D3F"/>
    <w:rsid w:val="006D60DD"/>
    <w:rsid w:val="006D613F"/>
    <w:rsid w:val="006D6C28"/>
    <w:rsid w:val="006D76A8"/>
    <w:rsid w:val="006E01E2"/>
    <w:rsid w:val="006E0898"/>
    <w:rsid w:val="006E14B6"/>
    <w:rsid w:val="006E4AB8"/>
    <w:rsid w:val="006F6BC0"/>
    <w:rsid w:val="006F7430"/>
    <w:rsid w:val="006F7C42"/>
    <w:rsid w:val="006F7E5A"/>
    <w:rsid w:val="00703646"/>
    <w:rsid w:val="00707BEC"/>
    <w:rsid w:val="0071338D"/>
    <w:rsid w:val="00713FB6"/>
    <w:rsid w:val="0072089E"/>
    <w:rsid w:val="00725C0E"/>
    <w:rsid w:val="00731A94"/>
    <w:rsid w:val="00736645"/>
    <w:rsid w:val="00737FD9"/>
    <w:rsid w:val="00745668"/>
    <w:rsid w:val="007525E7"/>
    <w:rsid w:val="0075315E"/>
    <w:rsid w:val="00755A6C"/>
    <w:rsid w:val="00763108"/>
    <w:rsid w:val="00765198"/>
    <w:rsid w:val="0076579D"/>
    <w:rsid w:val="007664E8"/>
    <w:rsid w:val="00766966"/>
    <w:rsid w:val="00772356"/>
    <w:rsid w:val="00772644"/>
    <w:rsid w:val="00774047"/>
    <w:rsid w:val="00775C1B"/>
    <w:rsid w:val="00775FD1"/>
    <w:rsid w:val="00784793"/>
    <w:rsid w:val="00795E3A"/>
    <w:rsid w:val="007A6D2F"/>
    <w:rsid w:val="007B3E0F"/>
    <w:rsid w:val="007B5717"/>
    <w:rsid w:val="007B5A49"/>
    <w:rsid w:val="007B73FC"/>
    <w:rsid w:val="007C028E"/>
    <w:rsid w:val="007C2E9B"/>
    <w:rsid w:val="007D13EA"/>
    <w:rsid w:val="007D41BF"/>
    <w:rsid w:val="007D55E8"/>
    <w:rsid w:val="007D5C79"/>
    <w:rsid w:val="007E153C"/>
    <w:rsid w:val="007E4A05"/>
    <w:rsid w:val="007E5160"/>
    <w:rsid w:val="007F3378"/>
    <w:rsid w:val="007F37EB"/>
    <w:rsid w:val="008038A6"/>
    <w:rsid w:val="00805380"/>
    <w:rsid w:val="00806BB8"/>
    <w:rsid w:val="008075A9"/>
    <w:rsid w:val="00807765"/>
    <w:rsid w:val="00814FAC"/>
    <w:rsid w:val="00816261"/>
    <w:rsid w:val="00822339"/>
    <w:rsid w:val="0082289B"/>
    <w:rsid w:val="00822BCE"/>
    <w:rsid w:val="00825604"/>
    <w:rsid w:val="00827B6B"/>
    <w:rsid w:val="00830092"/>
    <w:rsid w:val="00830C0B"/>
    <w:rsid w:val="008313F3"/>
    <w:rsid w:val="008329E7"/>
    <w:rsid w:val="00835B91"/>
    <w:rsid w:val="00836B14"/>
    <w:rsid w:val="008426CE"/>
    <w:rsid w:val="00844B5E"/>
    <w:rsid w:val="00845B29"/>
    <w:rsid w:val="00847B37"/>
    <w:rsid w:val="00852102"/>
    <w:rsid w:val="008526D6"/>
    <w:rsid w:val="00853263"/>
    <w:rsid w:val="008535BE"/>
    <w:rsid w:val="0085473C"/>
    <w:rsid w:val="008607B1"/>
    <w:rsid w:val="008642FB"/>
    <w:rsid w:val="008674FF"/>
    <w:rsid w:val="0087037E"/>
    <w:rsid w:val="0087709B"/>
    <w:rsid w:val="0088043A"/>
    <w:rsid w:val="0088246C"/>
    <w:rsid w:val="00890612"/>
    <w:rsid w:val="00890F23"/>
    <w:rsid w:val="008968FF"/>
    <w:rsid w:val="008A2EC9"/>
    <w:rsid w:val="008A52C6"/>
    <w:rsid w:val="008B279C"/>
    <w:rsid w:val="008B5EC6"/>
    <w:rsid w:val="008C4FD3"/>
    <w:rsid w:val="008D09DE"/>
    <w:rsid w:val="008D1C65"/>
    <w:rsid w:val="008D4313"/>
    <w:rsid w:val="008D7D78"/>
    <w:rsid w:val="008E31AA"/>
    <w:rsid w:val="008E51CF"/>
    <w:rsid w:val="008E5958"/>
    <w:rsid w:val="008F03D1"/>
    <w:rsid w:val="008F1552"/>
    <w:rsid w:val="00902C00"/>
    <w:rsid w:val="009045D1"/>
    <w:rsid w:val="0090500A"/>
    <w:rsid w:val="00913B56"/>
    <w:rsid w:val="00915005"/>
    <w:rsid w:val="00920F8A"/>
    <w:rsid w:val="009211C5"/>
    <w:rsid w:val="009250EA"/>
    <w:rsid w:val="00925286"/>
    <w:rsid w:val="00926C6A"/>
    <w:rsid w:val="00935669"/>
    <w:rsid w:val="00937E49"/>
    <w:rsid w:val="00947F04"/>
    <w:rsid w:val="00950F18"/>
    <w:rsid w:val="00951703"/>
    <w:rsid w:val="009533F4"/>
    <w:rsid w:val="00954F88"/>
    <w:rsid w:val="009605CD"/>
    <w:rsid w:val="009646A3"/>
    <w:rsid w:val="00964A0E"/>
    <w:rsid w:val="009738F9"/>
    <w:rsid w:val="00980130"/>
    <w:rsid w:val="009864C6"/>
    <w:rsid w:val="009917AB"/>
    <w:rsid w:val="009954A6"/>
    <w:rsid w:val="009A3A67"/>
    <w:rsid w:val="009B0BFE"/>
    <w:rsid w:val="009B103B"/>
    <w:rsid w:val="009B24FF"/>
    <w:rsid w:val="009B6D49"/>
    <w:rsid w:val="009B7200"/>
    <w:rsid w:val="009C366A"/>
    <w:rsid w:val="009D0151"/>
    <w:rsid w:val="009D320F"/>
    <w:rsid w:val="009D32CA"/>
    <w:rsid w:val="009D3778"/>
    <w:rsid w:val="009D7A8A"/>
    <w:rsid w:val="009D7DE7"/>
    <w:rsid w:val="009E09D5"/>
    <w:rsid w:val="009E281F"/>
    <w:rsid w:val="009E2B0F"/>
    <w:rsid w:val="009E365B"/>
    <w:rsid w:val="009E485E"/>
    <w:rsid w:val="009F0242"/>
    <w:rsid w:val="00A00FE6"/>
    <w:rsid w:val="00A03971"/>
    <w:rsid w:val="00A14A05"/>
    <w:rsid w:val="00A17DEE"/>
    <w:rsid w:val="00A2185A"/>
    <w:rsid w:val="00A24EFA"/>
    <w:rsid w:val="00A257C0"/>
    <w:rsid w:val="00A26DEF"/>
    <w:rsid w:val="00A3014A"/>
    <w:rsid w:val="00A31A6C"/>
    <w:rsid w:val="00A32439"/>
    <w:rsid w:val="00A3386B"/>
    <w:rsid w:val="00A33AA8"/>
    <w:rsid w:val="00A34330"/>
    <w:rsid w:val="00A34473"/>
    <w:rsid w:val="00A37232"/>
    <w:rsid w:val="00A37521"/>
    <w:rsid w:val="00A403EF"/>
    <w:rsid w:val="00A40539"/>
    <w:rsid w:val="00A47145"/>
    <w:rsid w:val="00A52E21"/>
    <w:rsid w:val="00A576E8"/>
    <w:rsid w:val="00A57BB6"/>
    <w:rsid w:val="00A613C8"/>
    <w:rsid w:val="00A62DEF"/>
    <w:rsid w:val="00A709AF"/>
    <w:rsid w:val="00A70A9C"/>
    <w:rsid w:val="00A72373"/>
    <w:rsid w:val="00A725D2"/>
    <w:rsid w:val="00A7368B"/>
    <w:rsid w:val="00A77FFC"/>
    <w:rsid w:val="00A82172"/>
    <w:rsid w:val="00A8702D"/>
    <w:rsid w:val="00A95D3A"/>
    <w:rsid w:val="00A96E92"/>
    <w:rsid w:val="00AA0CC9"/>
    <w:rsid w:val="00AA2A6C"/>
    <w:rsid w:val="00AA30C6"/>
    <w:rsid w:val="00AA433D"/>
    <w:rsid w:val="00AA4D28"/>
    <w:rsid w:val="00AB1322"/>
    <w:rsid w:val="00AB52E0"/>
    <w:rsid w:val="00AB7834"/>
    <w:rsid w:val="00AC037E"/>
    <w:rsid w:val="00AC0428"/>
    <w:rsid w:val="00AC0E0B"/>
    <w:rsid w:val="00AC22C7"/>
    <w:rsid w:val="00AC5548"/>
    <w:rsid w:val="00AC5E4C"/>
    <w:rsid w:val="00AD0877"/>
    <w:rsid w:val="00AD3917"/>
    <w:rsid w:val="00AE0072"/>
    <w:rsid w:val="00AE2A98"/>
    <w:rsid w:val="00AE3832"/>
    <w:rsid w:val="00AE6FFD"/>
    <w:rsid w:val="00AF31DC"/>
    <w:rsid w:val="00AF3BA7"/>
    <w:rsid w:val="00AF6AE9"/>
    <w:rsid w:val="00AF6B16"/>
    <w:rsid w:val="00B0095C"/>
    <w:rsid w:val="00B0257E"/>
    <w:rsid w:val="00B03EA6"/>
    <w:rsid w:val="00B048A9"/>
    <w:rsid w:val="00B070FF"/>
    <w:rsid w:val="00B10E21"/>
    <w:rsid w:val="00B13904"/>
    <w:rsid w:val="00B17D12"/>
    <w:rsid w:val="00B22D71"/>
    <w:rsid w:val="00B231F3"/>
    <w:rsid w:val="00B244AF"/>
    <w:rsid w:val="00B24ADA"/>
    <w:rsid w:val="00B254CE"/>
    <w:rsid w:val="00B271C2"/>
    <w:rsid w:val="00B32ED0"/>
    <w:rsid w:val="00B33AA0"/>
    <w:rsid w:val="00B340AC"/>
    <w:rsid w:val="00B340EA"/>
    <w:rsid w:val="00B405E5"/>
    <w:rsid w:val="00B43EE2"/>
    <w:rsid w:val="00B52DE1"/>
    <w:rsid w:val="00B54130"/>
    <w:rsid w:val="00B551A0"/>
    <w:rsid w:val="00B62B86"/>
    <w:rsid w:val="00B644C5"/>
    <w:rsid w:val="00B67121"/>
    <w:rsid w:val="00B67C09"/>
    <w:rsid w:val="00B7617D"/>
    <w:rsid w:val="00B77E8E"/>
    <w:rsid w:val="00B82897"/>
    <w:rsid w:val="00B82CBA"/>
    <w:rsid w:val="00B8366B"/>
    <w:rsid w:val="00B836FA"/>
    <w:rsid w:val="00B83804"/>
    <w:rsid w:val="00B83BCA"/>
    <w:rsid w:val="00B91F1F"/>
    <w:rsid w:val="00B93AD3"/>
    <w:rsid w:val="00B97CFA"/>
    <w:rsid w:val="00BA5EBC"/>
    <w:rsid w:val="00BA7E1C"/>
    <w:rsid w:val="00BB71BE"/>
    <w:rsid w:val="00BC1C2F"/>
    <w:rsid w:val="00BC47D8"/>
    <w:rsid w:val="00BC525E"/>
    <w:rsid w:val="00BD3C5A"/>
    <w:rsid w:val="00BD5CDF"/>
    <w:rsid w:val="00BD7116"/>
    <w:rsid w:val="00BE179C"/>
    <w:rsid w:val="00BE6BA0"/>
    <w:rsid w:val="00BF226C"/>
    <w:rsid w:val="00C011F0"/>
    <w:rsid w:val="00C048B2"/>
    <w:rsid w:val="00C049C4"/>
    <w:rsid w:val="00C1177B"/>
    <w:rsid w:val="00C13237"/>
    <w:rsid w:val="00C14205"/>
    <w:rsid w:val="00C17758"/>
    <w:rsid w:val="00C214C8"/>
    <w:rsid w:val="00C41B8E"/>
    <w:rsid w:val="00C45871"/>
    <w:rsid w:val="00C5086C"/>
    <w:rsid w:val="00C51185"/>
    <w:rsid w:val="00C52208"/>
    <w:rsid w:val="00C52536"/>
    <w:rsid w:val="00C542D7"/>
    <w:rsid w:val="00C57E26"/>
    <w:rsid w:val="00C610F9"/>
    <w:rsid w:val="00C67161"/>
    <w:rsid w:val="00C6765D"/>
    <w:rsid w:val="00C7156C"/>
    <w:rsid w:val="00C720D3"/>
    <w:rsid w:val="00C761A2"/>
    <w:rsid w:val="00C76614"/>
    <w:rsid w:val="00C84298"/>
    <w:rsid w:val="00C9011E"/>
    <w:rsid w:val="00C93148"/>
    <w:rsid w:val="00C94946"/>
    <w:rsid w:val="00C969AA"/>
    <w:rsid w:val="00C96DDB"/>
    <w:rsid w:val="00CA09BF"/>
    <w:rsid w:val="00CA142A"/>
    <w:rsid w:val="00CA1568"/>
    <w:rsid w:val="00CA262C"/>
    <w:rsid w:val="00CA35B7"/>
    <w:rsid w:val="00CC07D0"/>
    <w:rsid w:val="00CC1623"/>
    <w:rsid w:val="00CD14A5"/>
    <w:rsid w:val="00CD1A0B"/>
    <w:rsid w:val="00CD561A"/>
    <w:rsid w:val="00CD7B84"/>
    <w:rsid w:val="00CE1281"/>
    <w:rsid w:val="00CE1614"/>
    <w:rsid w:val="00CF315B"/>
    <w:rsid w:val="00CF3900"/>
    <w:rsid w:val="00CF5059"/>
    <w:rsid w:val="00CF6489"/>
    <w:rsid w:val="00D00141"/>
    <w:rsid w:val="00D00741"/>
    <w:rsid w:val="00D05193"/>
    <w:rsid w:val="00D05A9D"/>
    <w:rsid w:val="00D07D74"/>
    <w:rsid w:val="00D12196"/>
    <w:rsid w:val="00D21834"/>
    <w:rsid w:val="00D21BC6"/>
    <w:rsid w:val="00D24C5D"/>
    <w:rsid w:val="00D330B4"/>
    <w:rsid w:val="00D350AC"/>
    <w:rsid w:val="00D35ABC"/>
    <w:rsid w:val="00D36973"/>
    <w:rsid w:val="00D36C52"/>
    <w:rsid w:val="00D43548"/>
    <w:rsid w:val="00D43A46"/>
    <w:rsid w:val="00D43E09"/>
    <w:rsid w:val="00D55370"/>
    <w:rsid w:val="00D564AB"/>
    <w:rsid w:val="00D56779"/>
    <w:rsid w:val="00D601B3"/>
    <w:rsid w:val="00D6116B"/>
    <w:rsid w:val="00D72432"/>
    <w:rsid w:val="00D73972"/>
    <w:rsid w:val="00D77E7F"/>
    <w:rsid w:val="00D82E7A"/>
    <w:rsid w:val="00D91C17"/>
    <w:rsid w:val="00D93B28"/>
    <w:rsid w:val="00D93FBD"/>
    <w:rsid w:val="00D94ED2"/>
    <w:rsid w:val="00D9545C"/>
    <w:rsid w:val="00DA6C52"/>
    <w:rsid w:val="00DA76AC"/>
    <w:rsid w:val="00DB499A"/>
    <w:rsid w:val="00DB6342"/>
    <w:rsid w:val="00DB7179"/>
    <w:rsid w:val="00DB74E5"/>
    <w:rsid w:val="00DC45BF"/>
    <w:rsid w:val="00DC4FBB"/>
    <w:rsid w:val="00DD311A"/>
    <w:rsid w:val="00DD57D1"/>
    <w:rsid w:val="00DE11DF"/>
    <w:rsid w:val="00DE20B9"/>
    <w:rsid w:val="00DE5EC3"/>
    <w:rsid w:val="00DE636F"/>
    <w:rsid w:val="00DE6709"/>
    <w:rsid w:val="00DE7C95"/>
    <w:rsid w:val="00DE7E83"/>
    <w:rsid w:val="00DF1003"/>
    <w:rsid w:val="00DF2A89"/>
    <w:rsid w:val="00DF4361"/>
    <w:rsid w:val="00DF6767"/>
    <w:rsid w:val="00E02243"/>
    <w:rsid w:val="00E02735"/>
    <w:rsid w:val="00E02D9F"/>
    <w:rsid w:val="00E02ED6"/>
    <w:rsid w:val="00E03C9F"/>
    <w:rsid w:val="00E0549A"/>
    <w:rsid w:val="00E06BCF"/>
    <w:rsid w:val="00E0720D"/>
    <w:rsid w:val="00E11B8E"/>
    <w:rsid w:val="00E15C4A"/>
    <w:rsid w:val="00E2205E"/>
    <w:rsid w:val="00E22A17"/>
    <w:rsid w:val="00E2307D"/>
    <w:rsid w:val="00E30CAF"/>
    <w:rsid w:val="00E32EC7"/>
    <w:rsid w:val="00E46244"/>
    <w:rsid w:val="00E46D7E"/>
    <w:rsid w:val="00E47DF1"/>
    <w:rsid w:val="00E547D9"/>
    <w:rsid w:val="00E57386"/>
    <w:rsid w:val="00E61C28"/>
    <w:rsid w:val="00E627DD"/>
    <w:rsid w:val="00E70ACD"/>
    <w:rsid w:val="00E71E14"/>
    <w:rsid w:val="00E80C95"/>
    <w:rsid w:val="00E81412"/>
    <w:rsid w:val="00E82350"/>
    <w:rsid w:val="00E83924"/>
    <w:rsid w:val="00E841B5"/>
    <w:rsid w:val="00E84668"/>
    <w:rsid w:val="00E84ACB"/>
    <w:rsid w:val="00E84F95"/>
    <w:rsid w:val="00E9151A"/>
    <w:rsid w:val="00E94A9D"/>
    <w:rsid w:val="00EA1625"/>
    <w:rsid w:val="00EA21E1"/>
    <w:rsid w:val="00EA4285"/>
    <w:rsid w:val="00EA6890"/>
    <w:rsid w:val="00EA71BD"/>
    <w:rsid w:val="00EB18B3"/>
    <w:rsid w:val="00EB3CEB"/>
    <w:rsid w:val="00EC6AD4"/>
    <w:rsid w:val="00ED18F7"/>
    <w:rsid w:val="00ED1A45"/>
    <w:rsid w:val="00ED3870"/>
    <w:rsid w:val="00ED669A"/>
    <w:rsid w:val="00EE7116"/>
    <w:rsid w:val="00EF59E6"/>
    <w:rsid w:val="00EF6FC3"/>
    <w:rsid w:val="00F059E7"/>
    <w:rsid w:val="00F11983"/>
    <w:rsid w:val="00F128CC"/>
    <w:rsid w:val="00F1474B"/>
    <w:rsid w:val="00F14EEB"/>
    <w:rsid w:val="00F15055"/>
    <w:rsid w:val="00F17EC8"/>
    <w:rsid w:val="00F20F39"/>
    <w:rsid w:val="00F25A35"/>
    <w:rsid w:val="00F35701"/>
    <w:rsid w:val="00F36011"/>
    <w:rsid w:val="00F42A3E"/>
    <w:rsid w:val="00F444FD"/>
    <w:rsid w:val="00F559D7"/>
    <w:rsid w:val="00F5695E"/>
    <w:rsid w:val="00F604B8"/>
    <w:rsid w:val="00F629BF"/>
    <w:rsid w:val="00F640FD"/>
    <w:rsid w:val="00F7418A"/>
    <w:rsid w:val="00F87A9A"/>
    <w:rsid w:val="00F91180"/>
    <w:rsid w:val="00F93335"/>
    <w:rsid w:val="00F94F47"/>
    <w:rsid w:val="00F971A3"/>
    <w:rsid w:val="00FA016C"/>
    <w:rsid w:val="00FA0F32"/>
    <w:rsid w:val="00FA13C4"/>
    <w:rsid w:val="00FA3E9C"/>
    <w:rsid w:val="00FA52CB"/>
    <w:rsid w:val="00FA58F1"/>
    <w:rsid w:val="00FA6B10"/>
    <w:rsid w:val="00FB04FA"/>
    <w:rsid w:val="00FB6AC4"/>
    <w:rsid w:val="00FC02ED"/>
    <w:rsid w:val="00FC1615"/>
    <w:rsid w:val="00FC38E1"/>
    <w:rsid w:val="00FC44DB"/>
    <w:rsid w:val="00FD0112"/>
    <w:rsid w:val="00FD09FE"/>
    <w:rsid w:val="00FD29CB"/>
    <w:rsid w:val="00FD55E5"/>
    <w:rsid w:val="00FE01A1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0EFB1651"/>
  <w15:docId w15:val="{9DC6ADED-19C1-4396-B6BA-BFCDEAE9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E6"/>
    <w:rPr>
      <w:sz w:val="24"/>
      <w:szCs w:val="24"/>
    </w:rPr>
  </w:style>
  <w:style w:type="paragraph" w:styleId="3">
    <w:name w:val="heading 3"/>
    <w:basedOn w:val="a"/>
    <w:qFormat/>
    <w:rsid w:val="005A68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14E6"/>
    <w:pPr>
      <w:spacing w:before="100" w:beforeAutospacing="1" w:after="100" w:afterAutospacing="1"/>
    </w:pPr>
    <w:rPr>
      <w:rFonts w:ascii="Arial" w:hAnsi="Arial" w:cs="Arial"/>
      <w:color w:val="000000"/>
      <w:sz w:val="11"/>
      <w:szCs w:val="11"/>
    </w:rPr>
  </w:style>
  <w:style w:type="character" w:styleId="a4">
    <w:name w:val="Hyperlink"/>
    <w:rsid w:val="00BA7E1C"/>
    <w:rPr>
      <w:color w:val="0000FF"/>
      <w:u w:val="single"/>
    </w:rPr>
  </w:style>
  <w:style w:type="character" w:styleId="a5">
    <w:name w:val="Strong"/>
    <w:qFormat/>
    <w:rsid w:val="005A6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6260</Words>
  <Characters>35686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ЦБС</Company>
  <LinksUpToDate>false</LinksUpToDate>
  <CharactersWithSpaces>41863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sna</dc:creator>
  <cp:lastModifiedBy>HappyFru</cp:lastModifiedBy>
  <cp:revision>8</cp:revision>
  <cp:lastPrinted>2013-01-22T06:20:00Z</cp:lastPrinted>
  <dcterms:created xsi:type="dcterms:W3CDTF">2016-07-04T07:11:00Z</dcterms:created>
  <dcterms:modified xsi:type="dcterms:W3CDTF">2020-02-23T12:14:00Z</dcterms:modified>
</cp:coreProperties>
</file>